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6" w:rsidRDefault="00B547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page">
              <wp:posOffset>-133350</wp:posOffset>
            </wp:positionH>
            <wp:positionV relativeFrom="page">
              <wp:align>top</wp:align>
            </wp:positionV>
            <wp:extent cx="7560310" cy="2955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776" w:rsidRDefault="00B547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E62776" w:rsidRDefault="00B547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Заполненную форму необходимо направить на электронную почту </w:t>
      </w:r>
      <w:r w:rsidRPr="00F63412">
        <w:rPr>
          <w:rFonts w:ascii="Times New Roman" w:eastAsia="Times New Roman" w:hAnsi="Times New Roman" w:cs="Times New Roman"/>
          <w:b/>
          <w:sz w:val="32"/>
          <w:szCs w:val="32"/>
        </w:rPr>
        <w:t>zavernostnauke@minobrnauki.gov.ru</w:t>
      </w:r>
    </w:p>
    <w:tbl>
      <w:tblPr>
        <w:tblStyle w:val="af4"/>
        <w:tblW w:w="10456" w:type="dxa"/>
        <w:tblLook w:val="04A0" w:firstRow="1" w:lastRow="0" w:firstColumn="1" w:lastColumn="0" w:noHBand="0" w:noVBand="1"/>
      </w:tblPr>
      <w:tblGrid>
        <w:gridCol w:w="845"/>
        <w:gridCol w:w="4225"/>
        <w:gridCol w:w="5386"/>
      </w:tblGrid>
      <w:tr w:rsidR="00E62776" w:rsidTr="00F63412">
        <w:tc>
          <w:tcPr>
            <w:tcW w:w="845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86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386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"Герои Великой Отечественной войны в наших семьях"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Автор/авторская группа проекта</w:t>
            </w:r>
          </w:p>
        </w:tc>
        <w:tc>
          <w:tcPr>
            <w:tcW w:w="5386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 Никита Николаевич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организации, которая подает проект</w:t>
            </w:r>
          </w:p>
        </w:tc>
        <w:tc>
          <w:tcPr>
            <w:tcW w:w="5386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ВО ЮУрГИИ им П.И. Чайковского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(необходимо выбрать одну) 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радио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ТВ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периодическое издание о науке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СМИ о науке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научно-просветительский проект года. 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премия за вклад в популяризацию науки и технологий среди ученых, журналистов, преподавателей и общественных деятелей: 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премия за вклад в популяризацию науки 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ологий среди молодых ученых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онлайн-проект о науке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по Стратегии научно-технологического развития Российской Федерации. 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номинация: лучший проект, направленный на защиту исторической правды 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номинация: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проект по освещению Года науки и технологий в Российской Федерации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национального проекта «Наука и университеты».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атомной отрасли.</w:t>
            </w:r>
          </w:p>
          <w:p w:rsidR="00E62776" w:rsidRDefault="00B547E9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космической отрасли.</w:t>
            </w:r>
          </w:p>
        </w:tc>
        <w:tc>
          <w:tcPr>
            <w:tcW w:w="5386" w:type="dxa"/>
          </w:tcPr>
          <w:p w:rsidR="00E62776" w:rsidRPr="00F63412" w:rsidRDefault="00B547E9" w:rsidP="00F634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hAnsi="Times New Roman" w:cs="Times New Roman"/>
                <w:sz w:val="28"/>
                <w:szCs w:val="28"/>
              </w:rPr>
              <w:t>Специальная номинация: лучший проект, направленный на защиту исторической правды</w:t>
            </w:r>
            <w:bookmarkStart w:id="0" w:name="_GoBack"/>
            <w:bookmarkEnd w:id="0"/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номинанта (ссылка на проект)</w:t>
            </w:r>
          </w:p>
        </w:tc>
        <w:tc>
          <w:tcPr>
            <w:tcW w:w="5386" w:type="dxa"/>
          </w:tcPr>
          <w:p w:rsidR="00E62776" w:rsidRDefault="00B547E9" w:rsidP="00F63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https://uyrgii.ru/laboratorii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386" w:type="dxa"/>
          </w:tcPr>
          <w:p w:rsidR="00E62776" w:rsidRDefault="00B547E9" w:rsidP="00F634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https://vk.com/club206673692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номинанта </w:t>
            </w:r>
          </w:p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проекта (История проекта, цели, задачи, описание, результаты, и пр.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3000 знаков).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об авторе (авторской группе) — не более 1500 знаков</w:t>
            </w:r>
          </w:p>
          <w:p w:rsidR="00E62776" w:rsidRDefault="00E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E62776" w:rsidRDefault="00B547E9" w:rsidP="00F63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«Герои Великой Отечественной войны в наших семьях» создан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Южно-Уральском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государственном институте искусств им. П.И. Чайковского в 2018 году. Одной из причин создания явились результаты опроса студентов: что они знают о Бессмертном полке, о своих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дедах и прадедах, бабушках и прабабушках, сражавшихся на фронтах Великой Отечественной и работавших в тылу для достижения Победы. Оказалось, что о движении и о торжественных шествиях в День Победы все слышали, многие видели на телеэкранах, некоторые участв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овали, но почти никто из студентов точно не знает историю своей семьи, её вклада в достижение Победы. </w:t>
            </w:r>
          </w:p>
          <w:p w:rsidR="00E62776" w:rsidRDefault="00B547E9" w:rsidP="00F63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истории Великой Отечественной войны и Великой Победы в современных реалиях не только не уменьшается, но и постоянно растет. После краха советско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идеологии и очевидного коллапса концепции вхождения России в систему ценностей «глобальной западноевропейской цивилизации», мы должны обращаться к объединяющим наш многонациональный народ ЦЕННОСТЯМ. Великая Победа и большая трагедия Великой Отечественной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войны – это одна из тех бесспорных скреп, способствующих сплочению нашего Великого народа.</w:t>
            </w:r>
          </w:p>
          <w:p w:rsidR="00E62776" w:rsidRDefault="00B547E9" w:rsidP="00F63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Разработка и реализация проекта нацелены на стимулирование научно-исследовательской деятельности студентов, направленной на изучение истории Родины в тяжелейший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иод ХХ века. Понимание мировых исторических процессов через познание истории своей семьи позволяет совершенно по-другому взглянуть на страшные и величественные события Великой Отечественной войны, осознать связь истории семьи и истории страны, а себя –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грандиозного исторического процесса.</w:t>
            </w:r>
          </w:p>
          <w:p w:rsidR="00E62776" w:rsidRDefault="00B547E9" w:rsidP="00F63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проекта в ходе подготовки исследования проводят существенную работу по сбору информации о жизни своих прадедушек и прабабушек в 30-40 гг. ХХ в.; изучают семейные архивы, опубликованные в сети интернет;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архивные данные Министерства обороны; исследуют документы, собранные в электронных базах данных: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«Подвиг народа», «Бессмертный полк»; порталы «Память народа», «Погибший», «Солдат» и др.</w:t>
            </w:r>
            <w:proofErr w:type="gramEnd"/>
          </w:p>
          <w:p w:rsidR="00E62776" w:rsidRDefault="00B547E9" w:rsidP="00F63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Цель проекта: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углубленное изучение Великой Отечественной войны через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сторию своей семьи для патриотического воспитания молодежи, сохранения исторической памяти и исторической правды.</w:t>
            </w:r>
          </w:p>
          <w:p w:rsidR="00E62776" w:rsidRDefault="00B547E9" w:rsidP="00F634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Задачи:</w:t>
            </w:r>
          </w:p>
          <w:p w:rsidR="00E62776" w:rsidRDefault="00B547E9" w:rsidP="00F63412">
            <w:pPr>
              <w:numPr>
                <w:ilvl w:val="0"/>
                <w:numId w:val="2"/>
              </w:numPr>
              <w:tabs>
                <w:tab w:val="left" w:pos="0"/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изучить личную историю дедов-прадедов, бабушек-прабабушек студентов ЮУрГИИ им. П.И. Чайковского на основе исследования  семейных архив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и электронных баз данных, посвященных героям Великой Отечественной войны; проведения встреч-бесед с родственниками (бабушки, дедушки) для описания истории конкретной семьи в годы Великой Отечественной войны;</w:t>
            </w:r>
          </w:p>
          <w:p w:rsidR="00E62776" w:rsidRDefault="00B547E9" w:rsidP="00F63412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взаимное рецензирование реализованного исследовательского проекта участниками научно-исследовательских лабораторий факультетов/кафедр ЮУрГИИ им. П.И. Чайковского; </w:t>
            </w:r>
          </w:p>
          <w:p w:rsidR="00E62776" w:rsidRDefault="00B547E9" w:rsidP="00F63412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развить навыки написания докладов и создания презентации для выступления в рамках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сследовательского проекта с докладами и презентациями на научно-практических конференциях;</w:t>
            </w:r>
          </w:p>
          <w:p w:rsidR="00E62776" w:rsidRDefault="00B547E9" w:rsidP="00F63412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подготовить тексты статей для публикации в периодических и непериодических печатных изданиях. </w:t>
            </w:r>
          </w:p>
          <w:p w:rsidR="00E62776" w:rsidRDefault="00B547E9" w:rsidP="00F634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годы функционирования проекта были подготовлены и опубликованы 26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аучных статей: в 2018 г. – три работы, 2020 г. – девять работ, в 2021 г. – тринадцать работ. Тексты были опубликованы в Человек &gt; Общество &lt; Государство: научный 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 ОАНОВО «Челябинский Многопрофильный Институт»; 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«Южно-Уральский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институт искусств имени П.И. Чайковского»; науч. ред.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2018. – № 1 (4). – Челябинск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ЮУрГИИим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П.И. Чайковского, 2018. – 140 с. – ISSN 2413-8258.</w:t>
            </w:r>
          </w:p>
          <w:p w:rsidR="00E62776" w:rsidRDefault="00B547E9" w:rsidP="00F63412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Смыслы, ценности, нормы в бытии человека, общества,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государ-ства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сб. ст. и материалов 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cос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А.С.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– Челябинск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УрГИИ им. П.И. Чайковского, 2020. – 300 с. ISBN 978-5-94934-087-5</w:t>
            </w:r>
          </w:p>
          <w:p w:rsidR="00F63412" w:rsidRPr="00F63412" w:rsidRDefault="00B547E9" w:rsidP="00F634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Смыслы, ценности, нормы в бытии человека, общества, государства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 статей и материалов / сост.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Челябинск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ВО «ЮУрГИИ им. П.И.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йковского», 2021. – 346 c. С. 11-19 ISBN 978-5-94934-092-9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5386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 Никита Николаевич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86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ВО ЮУрГИИ им П.И. Чайковского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="00F63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  <w:proofErr w:type="spellStart"/>
            <w:r w:rsidR="00F63412">
              <w:rPr>
                <w:rFonts w:ascii="Times New Roman" w:eastAsia="Times New Roman" w:hAnsi="Times New Roman" w:cs="Times New Roman"/>
                <w:sz w:val="28"/>
                <w:szCs w:val="28"/>
              </w:rPr>
              <w:t>СГиППД</w:t>
            </w:r>
            <w:proofErr w:type="spellEnd"/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386" w:type="dxa"/>
          </w:tcPr>
          <w:p w:rsidR="00E62776" w:rsidRPr="00F63412" w:rsidRDefault="00B547E9" w:rsidP="00F6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+7</w:t>
            </w:r>
            <w:r w:rsidR="00F634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XXXXXXXXXX</w:t>
            </w:r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5386" w:type="dxa"/>
          </w:tcPr>
          <w:p w:rsidR="00E62776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Ivleven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2776" w:rsidTr="00F63412">
        <w:tc>
          <w:tcPr>
            <w:tcW w:w="845" w:type="dxa"/>
          </w:tcPr>
          <w:p w:rsidR="00E62776" w:rsidRDefault="00E62776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5" w:type="dxa"/>
          </w:tcPr>
          <w:p w:rsidR="00E62776" w:rsidRDefault="00B5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свое согласие на обработку данных </w:t>
            </w:r>
          </w:p>
        </w:tc>
        <w:tc>
          <w:tcPr>
            <w:tcW w:w="5386" w:type="dxa"/>
          </w:tcPr>
          <w:p w:rsidR="00E62776" w:rsidRPr="00F63412" w:rsidRDefault="00B5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412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62776" w:rsidRPr="00F63412" w:rsidRDefault="00E62776" w:rsidP="00F63412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E62776" w:rsidRPr="00F63412">
      <w:footerReference w:type="default" r:id="rId10"/>
      <w:pgSz w:w="11906" w:h="16838"/>
      <w:pgMar w:top="720" w:right="720" w:bottom="888" w:left="720" w:header="0" w:footer="831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E9" w:rsidRDefault="00B547E9">
      <w:pPr>
        <w:spacing w:after="0" w:line="240" w:lineRule="auto"/>
      </w:pPr>
      <w:r>
        <w:separator/>
      </w:r>
    </w:p>
  </w:endnote>
  <w:endnote w:type="continuationSeparator" w:id="0">
    <w:p w:rsidR="00B547E9" w:rsidRDefault="00B5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76" w:rsidRDefault="00B547E9">
    <w:pPr>
      <w:pStyle w:val="af2"/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10565"/>
          <wp:effectExtent l="0" t="0" r="0" b="0"/>
          <wp:wrapSquare wrapText="bothSides"/>
          <wp:docPr id="2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6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E9" w:rsidRDefault="00B547E9">
      <w:pPr>
        <w:spacing w:after="0" w:line="240" w:lineRule="auto"/>
      </w:pPr>
      <w:r>
        <w:separator/>
      </w:r>
    </w:p>
  </w:footnote>
  <w:footnote w:type="continuationSeparator" w:id="0">
    <w:p w:rsidR="00B547E9" w:rsidRDefault="00B5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A99"/>
    <w:multiLevelType w:val="multilevel"/>
    <w:tmpl w:val="254052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E2E46"/>
    <w:multiLevelType w:val="multilevel"/>
    <w:tmpl w:val="C27CBBF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741E3A"/>
    <w:multiLevelType w:val="multilevel"/>
    <w:tmpl w:val="C09A4D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776"/>
    <w:rsid w:val="00B547E9"/>
    <w:rsid w:val="00E62776"/>
    <w:rsid w:val="00F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1D"/>
    <w:pPr>
      <w:spacing w:after="160" w:line="259" w:lineRule="auto"/>
    </w:pPr>
  </w:style>
  <w:style w:type="paragraph" w:styleId="1">
    <w:name w:val="heading 1"/>
    <w:basedOn w:val="a"/>
    <w:next w:val="a"/>
    <w:qFormat/>
    <w:rsid w:val="00051D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051D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51D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051D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051D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051D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5B65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uiPriority w:val="34"/>
    <w:qFormat/>
    <w:locked/>
    <w:rsid w:val="009B0598"/>
  </w:style>
  <w:style w:type="character" w:customStyle="1" w:styleId="a5">
    <w:name w:val="Верхний колонтитул Знак"/>
    <w:basedOn w:val="a0"/>
    <w:uiPriority w:val="99"/>
    <w:qFormat/>
    <w:rsid w:val="00E24672"/>
  </w:style>
  <w:style w:type="character" w:customStyle="1" w:styleId="a6">
    <w:name w:val="Нижний колонтитул Знак"/>
    <w:basedOn w:val="a0"/>
    <w:uiPriority w:val="99"/>
    <w:qFormat/>
    <w:rsid w:val="00E24672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Title"/>
    <w:basedOn w:val="a"/>
    <w:next w:val="a"/>
    <w:qFormat/>
    <w:rsid w:val="00051D1D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List Paragraph"/>
    <w:basedOn w:val="a"/>
    <w:qFormat/>
    <w:rsid w:val="0031286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Subtitle"/>
    <w:basedOn w:val="a"/>
    <w:next w:val="a"/>
    <w:qFormat/>
    <w:rsid w:val="00051D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unhideWhenUsed/>
    <w:qFormat/>
    <w:rsid w:val="00EE4A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051D1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29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Eey9PTPfYYfilKewqVIiNtpINA==">AMUW2mWNiU3hy5MVVV0yJc3oELDoORifl/np1jCYDXxB68qw6OjjKVNbgBma8Ax2FL6Lw10wEimU0QBPiBwNmEBfQOcQy3otjQpyHQwGR2BXdT11tfyIooydKpYY2lVAZxHyNCp4JIg7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Валерия Витальевна</dc:creator>
  <dc:description/>
  <cp:lastModifiedBy>admin</cp:lastModifiedBy>
  <cp:revision>10</cp:revision>
  <dcterms:created xsi:type="dcterms:W3CDTF">2021-04-14T17:48:00Z</dcterms:created>
  <dcterms:modified xsi:type="dcterms:W3CDTF">2021-10-12T11:48:00Z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