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F" w:rsidRDefault="000205BF" w:rsidP="000205BF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05BF" w:rsidRPr="00894B7E" w:rsidRDefault="000205BF" w:rsidP="000205BF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94B7E">
        <w:rPr>
          <w:rFonts w:ascii="Times New Roman" w:hAnsi="Times New Roman" w:cs="Times New Roman"/>
          <w:sz w:val="22"/>
          <w:szCs w:val="22"/>
        </w:rPr>
        <w:t>Заявка на участие в</w:t>
      </w:r>
      <w:r w:rsidRPr="00733E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94B7E">
        <w:rPr>
          <w:rFonts w:ascii="Times New Roman" w:hAnsi="Times New Roman" w:cs="Times New Roman"/>
          <w:sz w:val="22"/>
          <w:szCs w:val="22"/>
        </w:rPr>
        <w:t xml:space="preserve"> Международной заочной научно-практической конференции </w:t>
      </w:r>
    </w:p>
    <w:p w:rsidR="000205BF" w:rsidRPr="00894B7E" w:rsidRDefault="000205BF" w:rsidP="000205BF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94B7E">
        <w:rPr>
          <w:rFonts w:ascii="Times New Roman" w:hAnsi="Times New Roman" w:cs="Times New Roman"/>
          <w:sz w:val="22"/>
          <w:szCs w:val="22"/>
        </w:rPr>
        <w:t xml:space="preserve">«Художественное произведение:  творчество – исполнительство - гуманитарное знание» </w:t>
      </w:r>
    </w:p>
    <w:p w:rsidR="000205BF" w:rsidRDefault="000205BF" w:rsidP="00020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ФИО автора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Место работы (без сокращений), должность, ученая степень и звание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ФИО, место работы, должность, ученая степень и звание научного руководителя (для студентов и аспира</w:t>
            </w:r>
            <w:r w:rsidRPr="005B1472">
              <w:rPr>
                <w:bCs/>
                <w:sz w:val="23"/>
              </w:rPr>
              <w:t>н</w:t>
            </w:r>
            <w:r w:rsidRPr="005B1472">
              <w:rPr>
                <w:bCs/>
                <w:sz w:val="23"/>
              </w:rPr>
              <w:t>тов)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Default="000205BF" w:rsidP="00066461">
            <w:r>
              <w:t>Название статьи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Default="000205BF" w:rsidP="00066461">
            <w:pPr>
              <w:tabs>
                <w:tab w:val="right" w:pos="4852"/>
              </w:tabs>
            </w:pPr>
            <w:r>
              <w:t>Номер и название секции конференции</w:t>
            </w:r>
            <w:r>
              <w:tab/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Почтовый адрес для отправки сборника с указ</w:t>
            </w:r>
            <w:r w:rsidRPr="005B1472">
              <w:rPr>
                <w:bCs/>
                <w:sz w:val="23"/>
              </w:rPr>
              <w:t>а</w:t>
            </w:r>
            <w:r w:rsidRPr="005B1472">
              <w:rPr>
                <w:bCs/>
                <w:sz w:val="23"/>
              </w:rPr>
              <w:t>нием почтового индекса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Контактный телефон (домашний, м</w:t>
            </w:r>
            <w:r w:rsidRPr="005B1472">
              <w:rPr>
                <w:bCs/>
                <w:sz w:val="23"/>
              </w:rPr>
              <w:t>о</w:t>
            </w:r>
            <w:r w:rsidRPr="005B1472">
              <w:rPr>
                <w:bCs/>
                <w:sz w:val="23"/>
              </w:rPr>
              <w:t>бильный)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  <w:lang w:val="en-US"/>
              </w:rPr>
              <w:t>E-mail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  <w:tr w:rsidR="000205BF" w:rsidTr="00066461">
        <w:tc>
          <w:tcPr>
            <w:tcW w:w="5068" w:type="dxa"/>
            <w:shd w:val="clear" w:color="auto" w:fill="auto"/>
          </w:tcPr>
          <w:p w:rsidR="000205BF" w:rsidRPr="005B1472" w:rsidRDefault="000205BF" w:rsidP="00066461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Кол-во доп. экземпляров сборника</w:t>
            </w:r>
          </w:p>
        </w:tc>
        <w:tc>
          <w:tcPr>
            <w:tcW w:w="5069" w:type="dxa"/>
            <w:shd w:val="clear" w:color="auto" w:fill="auto"/>
          </w:tcPr>
          <w:p w:rsidR="000205BF" w:rsidRDefault="000205BF" w:rsidP="00066461"/>
        </w:tc>
      </w:tr>
    </w:tbl>
    <w:p w:rsidR="000205BF" w:rsidRPr="005B1472" w:rsidRDefault="000205BF" w:rsidP="000205B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906"/>
      </w:tblGrid>
      <w:tr w:rsidR="000205BF" w:rsidRPr="009C185F" w:rsidTr="00066461">
        <w:tc>
          <w:tcPr>
            <w:tcW w:w="10137" w:type="dxa"/>
            <w:gridSpan w:val="2"/>
            <w:shd w:val="clear" w:color="auto" w:fill="auto"/>
          </w:tcPr>
          <w:p w:rsidR="000205BF" w:rsidRPr="009C185F" w:rsidRDefault="000205BF" w:rsidP="00066461">
            <w:pPr>
              <w:pStyle w:val="1"/>
              <w:spacing w:before="140" w:after="100"/>
              <w:ind w:firstLine="0"/>
            </w:pPr>
            <w:r w:rsidRPr="009C185F">
              <w:t>Инструкция расчета стоимости</w:t>
            </w:r>
            <w:r>
              <w:t xml:space="preserve"> (пример)</w:t>
            </w:r>
          </w:p>
        </w:tc>
      </w:tr>
      <w:tr w:rsidR="000205BF" w:rsidRPr="009C185F" w:rsidTr="00066461">
        <w:tc>
          <w:tcPr>
            <w:tcW w:w="8231" w:type="dxa"/>
            <w:shd w:val="clear" w:color="auto" w:fill="auto"/>
          </w:tcPr>
          <w:p w:rsidR="000205BF" w:rsidRPr="009C185F" w:rsidRDefault="000205BF" w:rsidP="00066461">
            <w:pPr>
              <w:rPr>
                <w:iCs/>
              </w:rPr>
            </w:pPr>
            <w:r w:rsidRPr="009C185F">
              <w:rPr>
                <w:bCs/>
                <w:iCs/>
              </w:rPr>
              <w:t>Организационный взнос</w:t>
            </w:r>
            <w:r w:rsidRPr="009C185F">
              <w:t xml:space="preserve"> </w:t>
            </w:r>
            <w:r w:rsidRPr="009C185F">
              <w:rPr>
                <w:iCs/>
              </w:rPr>
              <w:t xml:space="preserve">(публикация </w:t>
            </w:r>
            <w:r w:rsidRPr="00CA6AD4">
              <w:rPr>
                <w:b/>
                <w:i/>
                <w:iCs/>
              </w:rPr>
              <w:t>кол-во</w:t>
            </w:r>
            <w:r>
              <w:rPr>
                <w:iCs/>
              </w:rPr>
              <w:t xml:space="preserve"> </w:t>
            </w:r>
            <w:r w:rsidRPr="009C185F">
              <w:rPr>
                <w:b/>
                <w:i/>
                <w:iCs/>
              </w:rPr>
              <w:t>страниц</w:t>
            </w:r>
            <w:r w:rsidRPr="009C185F">
              <w:rPr>
                <w:iCs/>
              </w:rPr>
              <w:t xml:space="preserve"> </w:t>
            </w:r>
            <w:r>
              <w:rPr>
                <w:iCs/>
              </w:rPr>
              <w:t>+ авторский экземпляр сборника</w:t>
            </w:r>
            <w:r w:rsidRPr="009C185F">
              <w:rPr>
                <w:iCs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0205BF" w:rsidRPr="009C185F" w:rsidRDefault="000205BF" w:rsidP="0006646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стр. × 150 руб. = 750 руб.</w:t>
            </w:r>
          </w:p>
        </w:tc>
      </w:tr>
      <w:tr w:rsidR="000205BF" w:rsidRPr="009C185F" w:rsidTr="00066461">
        <w:tc>
          <w:tcPr>
            <w:tcW w:w="8231" w:type="dxa"/>
            <w:shd w:val="clear" w:color="auto" w:fill="auto"/>
          </w:tcPr>
          <w:p w:rsidR="000205BF" w:rsidRPr="009C185F" w:rsidRDefault="000205BF" w:rsidP="00066461">
            <w:pPr>
              <w:rPr>
                <w:iCs/>
              </w:rPr>
            </w:pPr>
            <w:r w:rsidRPr="009C185F">
              <w:rPr>
                <w:iCs/>
              </w:rPr>
              <w:t>Дополните</w:t>
            </w:r>
            <w:r>
              <w:rPr>
                <w:iCs/>
              </w:rPr>
              <w:t>льно приобретаемые сборники (+ 2</w:t>
            </w:r>
            <w:r w:rsidRPr="00DF790B">
              <w:rPr>
                <w:iCs/>
              </w:rPr>
              <w:t>0</w:t>
            </w:r>
            <w:r w:rsidRPr="009C185F">
              <w:rPr>
                <w:iCs/>
              </w:rPr>
              <w:t>0 руб. за ка</w:t>
            </w:r>
            <w:r w:rsidRPr="009C185F">
              <w:rPr>
                <w:iCs/>
              </w:rPr>
              <w:t>ж</w:t>
            </w:r>
            <w:r w:rsidRPr="009C185F">
              <w:rPr>
                <w:iCs/>
              </w:rPr>
              <w:t>дый сборник)</w:t>
            </w:r>
          </w:p>
        </w:tc>
        <w:tc>
          <w:tcPr>
            <w:tcW w:w="1906" w:type="dxa"/>
            <w:shd w:val="clear" w:color="auto" w:fill="auto"/>
          </w:tcPr>
          <w:p w:rsidR="000205BF" w:rsidRPr="009C185F" w:rsidRDefault="000205BF" w:rsidP="00066461">
            <w:pPr>
              <w:pStyle w:val="a3"/>
              <w:rPr>
                <w:b/>
                <w:bCs/>
                <w:sz w:val="24"/>
                <w:szCs w:val="24"/>
              </w:rPr>
            </w:pPr>
            <w:r w:rsidRPr="009C185F">
              <w:rPr>
                <w:b/>
                <w:bCs/>
                <w:sz w:val="24"/>
                <w:szCs w:val="24"/>
              </w:rPr>
              <w:t>+ 0-00 руб.</w:t>
            </w:r>
          </w:p>
        </w:tc>
      </w:tr>
      <w:tr w:rsidR="000205BF" w:rsidRPr="009C185F" w:rsidTr="00066461">
        <w:tc>
          <w:tcPr>
            <w:tcW w:w="8231" w:type="dxa"/>
            <w:shd w:val="clear" w:color="auto" w:fill="auto"/>
          </w:tcPr>
          <w:p w:rsidR="000205BF" w:rsidRPr="009C185F" w:rsidRDefault="000205BF" w:rsidP="00066461">
            <w:pPr>
              <w:rPr>
                <w:iCs/>
              </w:rPr>
            </w:pPr>
            <w:r w:rsidRPr="009C185F">
              <w:rPr>
                <w:iCs/>
              </w:rPr>
              <w:t xml:space="preserve">Доставка </w:t>
            </w:r>
            <w:r w:rsidRPr="00CF7898">
              <w:rPr>
                <w:b/>
                <w:iCs/>
              </w:rPr>
              <w:t>каждого сборника</w:t>
            </w:r>
            <w:r w:rsidRPr="009C185F">
              <w:rPr>
                <w:iCs/>
              </w:rPr>
              <w:t xml:space="preserve"> заказной бандеролью</w:t>
            </w:r>
            <w:r>
              <w:rPr>
                <w:iCs/>
              </w:rPr>
              <w:t xml:space="preserve"> (по России – 10</w:t>
            </w:r>
            <w:r w:rsidRPr="009C185F">
              <w:rPr>
                <w:iCs/>
              </w:rPr>
              <w:t>0 руб., страны ближнего зарубежья (СНГ) – 250 руб., страны дальнего зарубежья – 500 руб.)</w:t>
            </w:r>
            <w:r w:rsidRPr="009C185F">
              <w:rPr>
                <w:b/>
                <w:iCs/>
              </w:rPr>
              <w:t>*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0205BF" w:rsidRPr="009C185F" w:rsidRDefault="000205BF" w:rsidP="00066461">
            <w:pPr>
              <w:pStyle w:val="a3"/>
              <w:rPr>
                <w:b/>
                <w:bCs/>
                <w:sz w:val="24"/>
                <w:szCs w:val="24"/>
              </w:rPr>
            </w:pPr>
            <w:r w:rsidRPr="009C185F"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9C185F">
              <w:rPr>
                <w:b/>
                <w:bCs/>
                <w:sz w:val="24"/>
                <w:szCs w:val="24"/>
              </w:rPr>
              <w:t>0-00 руб.</w:t>
            </w:r>
          </w:p>
        </w:tc>
      </w:tr>
      <w:tr w:rsidR="000205BF" w:rsidRPr="009C185F" w:rsidTr="00066461">
        <w:tc>
          <w:tcPr>
            <w:tcW w:w="8231" w:type="dxa"/>
            <w:tcBorders>
              <w:right w:val="single" w:sz="8" w:space="0" w:color="auto"/>
            </w:tcBorders>
            <w:shd w:val="clear" w:color="auto" w:fill="auto"/>
          </w:tcPr>
          <w:p w:rsidR="000205BF" w:rsidRPr="009C185F" w:rsidRDefault="000205BF" w:rsidP="00066461">
            <w:pPr>
              <w:jc w:val="right"/>
              <w:rPr>
                <w:b/>
                <w:iCs/>
                <w:sz w:val="26"/>
                <w:szCs w:val="26"/>
              </w:rPr>
            </w:pPr>
            <w:r w:rsidRPr="009C185F">
              <w:rPr>
                <w:b/>
                <w:iCs/>
                <w:sz w:val="26"/>
                <w:szCs w:val="26"/>
              </w:rPr>
              <w:t>ИТОГО к оплате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05BF" w:rsidRPr="009C185F" w:rsidRDefault="000205BF" w:rsidP="00066461">
            <w:pPr>
              <w:pStyle w:val="a3"/>
              <w:rPr>
                <w:b/>
                <w:bCs/>
                <w:sz w:val="26"/>
                <w:szCs w:val="26"/>
              </w:rPr>
            </w:pPr>
            <w:r w:rsidRPr="009C185F">
              <w:rPr>
                <w:b/>
                <w:bCs/>
                <w:sz w:val="26"/>
                <w:szCs w:val="26"/>
              </w:rPr>
              <w:t xml:space="preserve">= </w:t>
            </w:r>
            <w:r>
              <w:rPr>
                <w:b/>
                <w:bCs/>
                <w:sz w:val="26"/>
                <w:szCs w:val="26"/>
              </w:rPr>
              <w:t>85</w:t>
            </w:r>
            <w:r w:rsidRPr="009C185F">
              <w:rPr>
                <w:b/>
                <w:bCs/>
                <w:sz w:val="26"/>
                <w:szCs w:val="26"/>
              </w:rPr>
              <w:t>0-00 руб.</w:t>
            </w:r>
          </w:p>
        </w:tc>
      </w:tr>
    </w:tbl>
    <w:p w:rsidR="000205BF" w:rsidRPr="00856AC1" w:rsidRDefault="000205BF" w:rsidP="000205BF"/>
    <w:p w:rsidR="001316EF" w:rsidRDefault="001316EF"/>
    <w:sectPr w:rsidR="001316EF" w:rsidSect="00E626BC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F3"/>
    <w:rsid w:val="000205BF"/>
    <w:rsid w:val="001316EF"/>
    <w:rsid w:val="00B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205B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205BF"/>
    <w:pPr>
      <w:ind w:firstLine="54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205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1"/>
    <w:basedOn w:val="a"/>
    <w:qFormat/>
    <w:rsid w:val="000205BF"/>
    <w:pPr>
      <w:spacing w:after="40"/>
      <w:ind w:firstLine="709"/>
      <w:jc w:val="both"/>
    </w:pPr>
    <w:rPr>
      <w:b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205B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205BF"/>
    <w:pPr>
      <w:ind w:firstLine="54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205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1"/>
    <w:basedOn w:val="a"/>
    <w:qFormat/>
    <w:rsid w:val="000205BF"/>
    <w:pPr>
      <w:spacing w:after="40"/>
      <w:ind w:firstLine="709"/>
      <w:jc w:val="both"/>
    </w:pPr>
    <w:rPr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ГОУ ВПО ЮУрГИИ имени П.И. Чайковского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</cp:lastModifiedBy>
  <cp:revision>2</cp:revision>
  <dcterms:created xsi:type="dcterms:W3CDTF">2017-03-17T08:46:00Z</dcterms:created>
  <dcterms:modified xsi:type="dcterms:W3CDTF">2017-03-17T08:46:00Z</dcterms:modified>
</cp:coreProperties>
</file>