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D" w:rsidRDefault="00156C6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Перечень</w:t>
      </w:r>
      <w:r w:rsidRPr="00156C64">
        <w:rPr>
          <w:rFonts w:ascii="Arial" w:hAnsi="Arial" w:cs="Arial"/>
          <w:sz w:val="48"/>
          <w:szCs w:val="48"/>
        </w:rPr>
        <w:t xml:space="preserve"> специальностей и направлений подготовки, по которым проводится прием</w:t>
      </w:r>
      <w:r w:rsidR="009D1498">
        <w:rPr>
          <w:rFonts w:ascii="Arial" w:hAnsi="Arial" w:cs="Arial"/>
          <w:sz w:val="48"/>
          <w:szCs w:val="48"/>
        </w:rPr>
        <w:t xml:space="preserve"> в 2016</w:t>
      </w:r>
      <w:r w:rsidR="00D652DF">
        <w:rPr>
          <w:rFonts w:ascii="Arial" w:hAnsi="Arial" w:cs="Arial"/>
          <w:sz w:val="48"/>
          <w:szCs w:val="48"/>
        </w:rPr>
        <w:t xml:space="preserve"> </w:t>
      </w:r>
      <w:r w:rsidR="009D1498">
        <w:rPr>
          <w:rFonts w:ascii="Arial" w:hAnsi="Arial" w:cs="Arial"/>
          <w:sz w:val="48"/>
          <w:szCs w:val="48"/>
        </w:rPr>
        <w:t>г</w:t>
      </w:r>
      <w:r w:rsidR="00D652DF">
        <w:rPr>
          <w:rFonts w:ascii="Arial" w:hAnsi="Arial" w:cs="Arial"/>
          <w:sz w:val="48"/>
          <w:szCs w:val="48"/>
        </w:rPr>
        <w:t>оду.</w:t>
      </w:r>
    </w:p>
    <w:p w:rsidR="009D1498" w:rsidRPr="00156C64" w:rsidRDefault="009D1498">
      <w:pPr>
        <w:rPr>
          <w:rFonts w:ascii="Arial" w:hAnsi="Arial" w:cs="Arial"/>
          <w:sz w:val="48"/>
          <w:szCs w:val="48"/>
        </w:rPr>
      </w:pPr>
    </w:p>
    <w:tbl>
      <w:tblPr>
        <w:tblStyle w:val="a4"/>
        <w:tblW w:w="9356" w:type="dxa"/>
        <w:tblInd w:w="-176" w:type="dxa"/>
        <w:tblLook w:val="04A0"/>
      </w:tblPr>
      <w:tblGrid>
        <w:gridCol w:w="3752"/>
        <w:gridCol w:w="1285"/>
        <w:gridCol w:w="2682"/>
        <w:gridCol w:w="1637"/>
      </w:tblGrid>
      <w:tr w:rsidR="00973FE3" w:rsidTr="00DE6034">
        <w:trPr>
          <w:trHeight w:val="635"/>
        </w:trPr>
        <w:tc>
          <w:tcPr>
            <w:tcW w:w="3752" w:type="dxa"/>
            <w:vAlign w:val="center"/>
          </w:tcPr>
          <w:p w:rsidR="0029580D" w:rsidRPr="0029580D" w:rsidRDefault="00156C64" w:rsidP="0029580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Специальность</w:t>
            </w:r>
            <w:r w:rsidR="009D1498">
              <w:rPr>
                <w:rFonts w:ascii="Arial" w:hAnsi="Arial" w:cs="Arial"/>
                <w:i/>
                <w:sz w:val="28"/>
                <w:szCs w:val="28"/>
              </w:rPr>
              <w:t>, направление подготовки</w:t>
            </w:r>
          </w:p>
        </w:tc>
        <w:tc>
          <w:tcPr>
            <w:tcW w:w="1285" w:type="dxa"/>
            <w:vAlign w:val="center"/>
          </w:tcPr>
          <w:p w:rsidR="0029580D" w:rsidRPr="0029580D" w:rsidRDefault="00156C64" w:rsidP="0029580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Код</w:t>
            </w:r>
          </w:p>
        </w:tc>
        <w:tc>
          <w:tcPr>
            <w:tcW w:w="2682" w:type="dxa"/>
            <w:vAlign w:val="center"/>
          </w:tcPr>
          <w:p w:rsidR="0029580D" w:rsidRPr="0029580D" w:rsidRDefault="00156C64" w:rsidP="0029580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1637" w:type="dxa"/>
            <w:vAlign w:val="center"/>
          </w:tcPr>
          <w:p w:rsidR="0029580D" w:rsidRPr="0029580D" w:rsidRDefault="00156C64" w:rsidP="0029580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Форма обучения</w:t>
            </w:r>
          </w:p>
        </w:tc>
      </w:tr>
      <w:tr w:rsidR="00156C64" w:rsidTr="0033054C">
        <w:trPr>
          <w:trHeight w:val="5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156C64" w:rsidRPr="002843F4" w:rsidRDefault="00156C64" w:rsidP="002958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843F4">
              <w:rPr>
                <w:rFonts w:ascii="Arial" w:hAnsi="Arial" w:cs="Arial"/>
                <w:b/>
                <w:i/>
                <w:sz w:val="28"/>
                <w:szCs w:val="28"/>
              </w:rPr>
              <w:t>Программы среднего п</w:t>
            </w:r>
            <w:r w:rsidR="002843F4">
              <w:rPr>
                <w:rFonts w:ascii="Arial" w:hAnsi="Arial" w:cs="Arial"/>
                <w:b/>
                <w:i/>
                <w:sz w:val="28"/>
                <w:szCs w:val="28"/>
              </w:rPr>
              <w:t>р</w:t>
            </w:r>
            <w:r w:rsidRPr="002843F4">
              <w:rPr>
                <w:rFonts w:ascii="Arial" w:hAnsi="Arial" w:cs="Arial"/>
                <w:b/>
                <w:i/>
                <w:sz w:val="28"/>
                <w:szCs w:val="28"/>
              </w:rPr>
              <w:t>офессионального образования</w:t>
            </w:r>
          </w:p>
        </w:tc>
      </w:tr>
      <w:tr w:rsidR="002F5286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0718EE" w:rsidRDefault="002F5286" w:rsidP="000718E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ФАКУЛЬТЕТ МУЗЫКАЛЬНОГО ИСКУССТВА</w:t>
            </w:r>
          </w:p>
        </w:tc>
      </w:tr>
      <w:tr w:rsidR="00973FE3" w:rsidTr="00DE6034">
        <w:trPr>
          <w:trHeight w:val="1134"/>
        </w:trPr>
        <w:tc>
          <w:tcPr>
            <w:tcW w:w="3752" w:type="dxa"/>
          </w:tcPr>
          <w:p w:rsidR="0029580D" w:rsidRDefault="002F5286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Музыкальное искусство эстрады (по видам)</w:t>
            </w:r>
          </w:p>
          <w:p w:rsidR="002F5286" w:rsidRDefault="002F5286" w:rsidP="002F5286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Инструменты эстрадного оркестра</w:t>
            </w:r>
          </w:p>
          <w:p w:rsidR="002F5286" w:rsidRPr="0033054C" w:rsidRDefault="002F5286" w:rsidP="002F5286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Эстрадное пение</w:t>
            </w:r>
          </w:p>
        </w:tc>
        <w:tc>
          <w:tcPr>
            <w:tcW w:w="1285" w:type="dxa"/>
          </w:tcPr>
          <w:p w:rsidR="0029580D" w:rsidRPr="000718EE" w:rsidRDefault="002F5286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53.02.02</w:t>
            </w:r>
          </w:p>
        </w:tc>
        <w:tc>
          <w:tcPr>
            <w:tcW w:w="2682" w:type="dxa"/>
          </w:tcPr>
          <w:p w:rsidR="0029580D" w:rsidRPr="000718EE" w:rsidRDefault="002F5286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29580D" w:rsidRPr="000718EE" w:rsidRDefault="002F5286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F5286" w:rsidTr="00DE6034">
        <w:trPr>
          <w:trHeight w:val="1134"/>
        </w:trPr>
        <w:tc>
          <w:tcPr>
            <w:tcW w:w="3752" w:type="dxa"/>
          </w:tcPr>
          <w:p w:rsidR="002F5286" w:rsidRDefault="002F5286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Инструментальное исполнительство (по видам инструментов)</w:t>
            </w:r>
          </w:p>
          <w:p w:rsidR="0033054C" w:rsidRDefault="0033054C" w:rsidP="003305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Фортепиано</w:t>
            </w:r>
          </w:p>
          <w:p w:rsidR="0033054C" w:rsidRDefault="0033054C" w:rsidP="003305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Оркестровые струнные инструменты</w:t>
            </w:r>
          </w:p>
          <w:p w:rsidR="0033054C" w:rsidRDefault="0033054C" w:rsidP="003305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Оркестровые духовые и ударные инструменты</w:t>
            </w:r>
          </w:p>
          <w:p w:rsidR="0033054C" w:rsidRPr="0033054C" w:rsidRDefault="0033054C" w:rsidP="0033054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285" w:type="dxa"/>
          </w:tcPr>
          <w:p w:rsidR="002F5286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53.02.03</w:t>
            </w:r>
          </w:p>
        </w:tc>
        <w:tc>
          <w:tcPr>
            <w:tcW w:w="2682" w:type="dxa"/>
          </w:tcPr>
          <w:p w:rsidR="002F5286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2F5286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33054C" w:rsidTr="00DE6034">
        <w:trPr>
          <w:trHeight w:val="454"/>
        </w:trPr>
        <w:tc>
          <w:tcPr>
            <w:tcW w:w="375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Вокальное искусство</w:t>
            </w:r>
          </w:p>
        </w:tc>
        <w:tc>
          <w:tcPr>
            <w:tcW w:w="1285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53.02.04</w:t>
            </w:r>
          </w:p>
        </w:tc>
        <w:tc>
          <w:tcPr>
            <w:tcW w:w="268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33054C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33054C" w:rsidTr="00DE6034">
        <w:trPr>
          <w:trHeight w:val="1134"/>
        </w:trPr>
        <w:tc>
          <w:tcPr>
            <w:tcW w:w="375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Сольное и хоровое народное пение</w:t>
            </w:r>
          </w:p>
          <w:p w:rsidR="0033054C" w:rsidRDefault="0033054C" w:rsidP="003305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Сольное народное пение</w:t>
            </w:r>
          </w:p>
          <w:p w:rsidR="0033054C" w:rsidRPr="0033054C" w:rsidRDefault="0033054C" w:rsidP="0033054C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Хоровое народное пение</w:t>
            </w:r>
          </w:p>
        </w:tc>
        <w:tc>
          <w:tcPr>
            <w:tcW w:w="1285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53.02.05</w:t>
            </w:r>
          </w:p>
        </w:tc>
        <w:tc>
          <w:tcPr>
            <w:tcW w:w="268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33054C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33054C" w:rsidTr="00DE6034">
        <w:trPr>
          <w:trHeight w:val="454"/>
        </w:trPr>
        <w:tc>
          <w:tcPr>
            <w:tcW w:w="375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Хоровое дирижирование</w:t>
            </w:r>
          </w:p>
        </w:tc>
        <w:tc>
          <w:tcPr>
            <w:tcW w:w="1285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53.02.06</w:t>
            </w:r>
          </w:p>
        </w:tc>
        <w:tc>
          <w:tcPr>
            <w:tcW w:w="268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33054C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33054C" w:rsidTr="00DE6034">
        <w:trPr>
          <w:trHeight w:val="454"/>
        </w:trPr>
        <w:tc>
          <w:tcPr>
            <w:tcW w:w="375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Теория музыки</w:t>
            </w:r>
          </w:p>
        </w:tc>
        <w:tc>
          <w:tcPr>
            <w:tcW w:w="1285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53.02.07</w:t>
            </w:r>
          </w:p>
        </w:tc>
        <w:tc>
          <w:tcPr>
            <w:tcW w:w="2682" w:type="dxa"/>
          </w:tcPr>
          <w:p w:rsidR="0033054C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33054C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F5286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0718EE" w:rsidRDefault="002F5286" w:rsidP="002F528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ИЗОБРАЗИТЕЛЬНОГО </w:t>
            </w:r>
            <w:r w:rsidRPr="000718EE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</w:tr>
      <w:tr w:rsidR="0033054C" w:rsidTr="00DE6034">
        <w:trPr>
          <w:trHeight w:val="454"/>
        </w:trPr>
        <w:tc>
          <w:tcPr>
            <w:tcW w:w="3752" w:type="dxa"/>
          </w:tcPr>
          <w:p w:rsidR="0033054C" w:rsidRPr="000718EE" w:rsidRDefault="0033054C" w:rsidP="00D6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Дизайн (по отраслям)</w:t>
            </w:r>
          </w:p>
        </w:tc>
        <w:tc>
          <w:tcPr>
            <w:tcW w:w="1285" w:type="dxa"/>
          </w:tcPr>
          <w:p w:rsidR="0033054C" w:rsidRPr="000718EE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54.02.01</w:t>
            </w:r>
          </w:p>
        </w:tc>
        <w:tc>
          <w:tcPr>
            <w:tcW w:w="2682" w:type="dxa"/>
          </w:tcPr>
          <w:p w:rsidR="0033054C" w:rsidRPr="000718EE" w:rsidRDefault="0033054C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33054C" w:rsidRPr="000718EE" w:rsidRDefault="0033054C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973FE3" w:rsidTr="00DE6034">
        <w:trPr>
          <w:trHeight w:val="454"/>
        </w:trPr>
        <w:tc>
          <w:tcPr>
            <w:tcW w:w="3752" w:type="dxa"/>
          </w:tcPr>
          <w:p w:rsidR="0029580D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  <w:p w:rsidR="00973FE3" w:rsidRPr="00973FE3" w:rsidRDefault="00973FE3" w:rsidP="00973FE3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обработка дерева</w:t>
            </w:r>
          </w:p>
          <w:p w:rsidR="00973FE3" w:rsidRPr="00973FE3" w:rsidRDefault="00D652DF" w:rsidP="00D652D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Художественная к</w:t>
            </w:r>
            <w:r w:rsidR="00973FE3">
              <w:rPr>
                <w:rFonts w:ascii="Arial" w:hAnsi="Arial" w:cs="Arial"/>
                <w:sz w:val="24"/>
                <w:szCs w:val="24"/>
              </w:rPr>
              <w:t>ерамика</w:t>
            </w:r>
          </w:p>
        </w:tc>
        <w:tc>
          <w:tcPr>
            <w:tcW w:w="1285" w:type="dxa"/>
          </w:tcPr>
          <w:p w:rsidR="0029580D" w:rsidRPr="000718EE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54.02.02</w:t>
            </w:r>
          </w:p>
        </w:tc>
        <w:tc>
          <w:tcPr>
            <w:tcW w:w="2682" w:type="dxa"/>
          </w:tcPr>
          <w:p w:rsidR="00434512" w:rsidRPr="000718EE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434512" w:rsidRPr="000718EE" w:rsidRDefault="00973FE3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973FE3" w:rsidTr="00DE6034">
        <w:trPr>
          <w:trHeight w:val="454"/>
        </w:trPr>
        <w:tc>
          <w:tcPr>
            <w:tcW w:w="3752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Живопись (по видам)</w:t>
            </w:r>
          </w:p>
          <w:p w:rsidR="00973FE3" w:rsidRPr="00973FE3" w:rsidRDefault="00973FE3" w:rsidP="00973FE3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Станковая живопись</w:t>
            </w:r>
          </w:p>
        </w:tc>
        <w:tc>
          <w:tcPr>
            <w:tcW w:w="1285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54.02.05</w:t>
            </w:r>
          </w:p>
        </w:tc>
        <w:tc>
          <w:tcPr>
            <w:tcW w:w="2682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973FE3" w:rsidRDefault="00973FE3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973FE3" w:rsidTr="00DE6034">
        <w:trPr>
          <w:trHeight w:val="454"/>
        </w:trPr>
        <w:tc>
          <w:tcPr>
            <w:tcW w:w="3752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1285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54.02.07</w:t>
            </w:r>
          </w:p>
        </w:tc>
        <w:tc>
          <w:tcPr>
            <w:tcW w:w="2682" w:type="dxa"/>
          </w:tcPr>
          <w:p w:rsidR="00973FE3" w:rsidRDefault="00973FE3" w:rsidP="002F5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973FE3" w:rsidRDefault="00973FE3" w:rsidP="002F52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843F4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843F4" w:rsidRPr="000718EE" w:rsidRDefault="002843F4" w:rsidP="002F528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  <w:r w:rsidR="002F5286">
              <w:rPr>
                <w:rFonts w:ascii="Arial" w:hAnsi="Arial" w:cs="Arial"/>
                <w:sz w:val="24"/>
                <w:szCs w:val="24"/>
              </w:rPr>
              <w:t>СОЦИОКУЛЬТУРНОЙ ДЕЯТЕЛЬНОСТИ</w:t>
            </w:r>
          </w:p>
        </w:tc>
      </w:tr>
      <w:tr w:rsidR="00973FE3" w:rsidTr="00DE6034">
        <w:trPr>
          <w:trHeight w:val="1134"/>
        </w:trPr>
        <w:tc>
          <w:tcPr>
            <w:tcW w:w="3752" w:type="dxa"/>
          </w:tcPr>
          <w:p w:rsidR="0029580D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Народное художественное творчество</w:t>
            </w:r>
          </w:p>
          <w:p w:rsidR="00973FE3" w:rsidRPr="00D652DF" w:rsidRDefault="00973FE3" w:rsidP="00D652D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1285" w:type="dxa"/>
          </w:tcPr>
          <w:p w:rsidR="0029580D" w:rsidRPr="000718EE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51.02.01</w:t>
            </w:r>
          </w:p>
        </w:tc>
        <w:tc>
          <w:tcPr>
            <w:tcW w:w="2682" w:type="dxa"/>
          </w:tcPr>
          <w:p w:rsidR="00434512" w:rsidRPr="000718EE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434512" w:rsidRPr="000718EE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973FE3" w:rsidTr="00DE6034">
        <w:trPr>
          <w:trHeight w:val="1134"/>
        </w:trPr>
        <w:tc>
          <w:tcPr>
            <w:tcW w:w="3752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Социально-культурная деятельность</w:t>
            </w:r>
          </w:p>
          <w:p w:rsidR="00973FE3" w:rsidRDefault="00973FE3" w:rsidP="00973FE3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постановка культурно-массовых мероприятий и театрализованных представлений</w:t>
            </w:r>
          </w:p>
          <w:p w:rsidR="00973FE3" w:rsidRPr="00973FE3" w:rsidRDefault="00973FE3" w:rsidP="00973FE3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285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51.02.02</w:t>
            </w:r>
          </w:p>
        </w:tc>
        <w:tc>
          <w:tcPr>
            <w:tcW w:w="2682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углубленный/базовый</w:t>
            </w: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очная/</w:t>
            </w: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заочная</w:t>
            </w: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очная/</w:t>
            </w: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973FE3" w:rsidTr="00DE6034">
        <w:trPr>
          <w:trHeight w:val="567"/>
        </w:trPr>
        <w:tc>
          <w:tcPr>
            <w:tcW w:w="3752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Библиотековедение</w:t>
            </w:r>
          </w:p>
        </w:tc>
        <w:tc>
          <w:tcPr>
            <w:tcW w:w="1285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51.02.03</w:t>
            </w:r>
          </w:p>
        </w:tc>
        <w:tc>
          <w:tcPr>
            <w:tcW w:w="2682" w:type="dxa"/>
          </w:tcPr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углубленный/базовый</w:t>
            </w:r>
          </w:p>
          <w:p w:rsidR="00973FE3" w:rsidRDefault="00973FE3" w:rsidP="00973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очная/</w:t>
            </w:r>
          </w:p>
          <w:p w:rsidR="00973FE3" w:rsidRDefault="00973FE3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0201F9" w:rsidTr="00DE6034">
        <w:trPr>
          <w:trHeight w:val="567"/>
        </w:trPr>
        <w:tc>
          <w:tcPr>
            <w:tcW w:w="3752" w:type="dxa"/>
          </w:tcPr>
          <w:p w:rsidR="000201F9" w:rsidRDefault="000201F9" w:rsidP="00D6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Актерское искусство </w:t>
            </w:r>
          </w:p>
          <w:p w:rsidR="00D652DF" w:rsidRPr="00D652DF" w:rsidRDefault="00D652DF" w:rsidP="00D652D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Актер театра кукол</w:t>
            </w:r>
          </w:p>
        </w:tc>
        <w:tc>
          <w:tcPr>
            <w:tcW w:w="1285" w:type="dxa"/>
          </w:tcPr>
          <w:p w:rsidR="000201F9" w:rsidRDefault="000201F9" w:rsidP="00973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52.02.04</w:t>
            </w:r>
          </w:p>
        </w:tc>
        <w:tc>
          <w:tcPr>
            <w:tcW w:w="2682" w:type="dxa"/>
          </w:tcPr>
          <w:p w:rsidR="000201F9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углубленный/базовый</w:t>
            </w:r>
          </w:p>
          <w:p w:rsidR="000201F9" w:rsidRDefault="000201F9" w:rsidP="00973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0201F9" w:rsidRDefault="000201F9" w:rsidP="00973F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F5286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2F5286" w:rsidRDefault="002F5286" w:rsidP="002F5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ХОРЕОГРАФИЧЕСКИЙФАКУЛЬТЕТ</w:t>
            </w:r>
          </w:p>
        </w:tc>
      </w:tr>
      <w:tr w:rsidR="00973FE3" w:rsidTr="00DE6034">
        <w:trPr>
          <w:trHeight w:val="1134"/>
        </w:trPr>
        <w:tc>
          <w:tcPr>
            <w:tcW w:w="3752" w:type="dxa"/>
          </w:tcPr>
          <w:p w:rsidR="00434512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Народное художественное творчество</w:t>
            </w:r>
          </w:p>
          <w:p w:rsidR="000201F9" w:rsidRPr="000201F9" w:rsidRDefault="000201F9" w:rsidP="000201F9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285" w:type="dxa"/>
          </w:tcPr>
          <w:p w:rsidR="0029580D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51.02.01</w:t>
            </w:r>
          </w:p>
        </w:tc>
        <w:tc>
          <w:tcPr>
            <w:tcW w:w="2682" w:type="dxa"/>
          </w:tcPr>
          <w:p w:rsidR="00434512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29580D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</w:tr>
      <w:tr w:rsidR="00CD2548" w:rsidRPr="002843F4" w:rsidTr="00573584">
        <w:trPr>
          <w:trHeight w:val="5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CD2548" w:rsidRDefault="00D652DF" w:rsidP="005735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И</w:t>
            </w:r>
            <w:r w:rsidR="00CD2548">
              <w:rPr>
                <w:rFonts w:ascii="Arial" w:hAnsi="Arial" w:cs="Arial"/>
                <w:b/>
                <w:i/>
                <w:sz w:val="28"/>
                <w:szCs w:val="28"/>
              </w:rPr>
              <w:t>нтегрированн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ая образовательная программа</w:t>
            </w:r>
          </w:p>
          <w:p w:rsidR="00CD2548" w:rsidRPr="002843F4" w:rsidRDefault="00CD2548" w:rsidP="005735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(4года 10 месяцев, на базе 7 классов)</w:t>
            </w:r>
          </w:p>
        </w:tc>
      </w:tr>
      <w:tr w:rsidR="00CD2548" w:rsidRPr="000718EE" w:rsidTr="00573584">
        <w:trPr>
          <w:trHeight w:val="567"/>
        </w:trPr>
        <w:tc>
          <w:tcPr>
            <w:tcW w:w="9356" w:type="dxa"/>
            <w:gridSpan w:val="4"/>
            <w:vAlign w:val="center"/>
          </w:tcPr>
          <w:p w:rsidR="00CD2548" w:rsidRPr="000718EE" w:rsidRDefault="00CD2548" w:rsidP="005735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ХОРЕОГРАФИЧЕСКИЙФАКУЛЬТЕТ</w:t>
            </w:r>
          </w:p>
        </w:tc>
      </w:tr>
      <w:tr w:rsidR="00CD2548" w:rsidRPr="000718EE" w:rsidTr="00573584">
        <w:trPr>
          <w:trHeight w:val="680"/>
        </w:trPr>
        <w:tc>
          <w:tcPr>
            <w:tcW w:w="3752" w:type="dxa"/>
          </w:tcPr>
          <w:p w:rsidR="00CD2548" w:rsidRDefault="00CD2548" w:rsidP="00D652DF">
            <w:pPr>
              <w:rPr>
                <w:rFonts w:ascii="Arial" w:hAnsi="Arial" w:cs="Arial"/>
                <w:sz w:val="24"/>
                <w:szCs w:val="24"/>
              </w:rPr>
            </w:pPr>
            <w:r w:rsidRPr="00D652DF">
              <w:rPr>
                <w:rFonts w:ascii="Arial" w:hAnsi="Arial" w:cs="Arial"/>
                <w:sz w:val="24"/>
                <w:szCs w:val="24"/>
              </w:rPr>
              <w:t xml:space="preserve">Искусство танца </w:t>
            </w:r>
          </w:p>
          <w:p w:rsidR="00D652DF" w:rsidRPr="00D652DF" w:rsidRDefault="00D652DF" w:rsidP="00D652D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Современный танец</w:t>
            </w:r>
          </w:p>
        </w:tc>
        <w:tc>
          <w:tcPr>
            <w:tcW w:w="1285" w:type="dxa"/>
          </w:tcPr>
          <w:p w:rsidR="00CD2548" w:rsidRPr="000718EE" w:rsidRDefault="00CD2548" w:rsidP="0057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52.02.02</w:t>
            </w:r>
          </w:p>
        </w:tc>
        <w:tc>
          <w:tcPr>
            <w:tcW w:w="2682" w:type="dxa"/>
          </w:tcPr>
          <w:p w:rsidR="00CD2548" w:rsidRPr="000718EE" w:rsidRDefault="00CD2548" w:rsidP="00573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CD2548" w:rsidRPr="000718EE" w:rsidRDefault="00CD2548" w:rsidP="005735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</w:tbl>
    <w:p w:rsidR="00CD2548" w:rsidRDefault="00CD2548"/>
    <w:tbl>
      <w:tblPr>
        <w:tblStyle w:val="a4"/>
        <w:tblW w:w="9356" w:type="dxa"/>
        <w:tblInd w:w="-176" w:type="dxa"/>
        <w:tblLook w:val="04A0"/>
      </w:tblPr>
      <w:tblGrid>
        <w:gridCol w:w="3752"/>
        <w:gridCol w:w="1285"/>
        <w:gridCol w:w="2682"/>
        <w:gridCol w:w="1637"/>
      </w:tblGrid>
      <w:tr w:rsidR="002F5286" w:rsidRPr="002843F4" w:rsidTr="0033054C">
        <w:trPr>
          <w:trHeight w:val="5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2F5286" w:rsidRPr="002843F4" w:rsidRDefault="002F5286" w:rsidP="002F528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843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Программы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высшего</w:t>
            </w:r>
            <w:r w:rsidRPr="002843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образования</w:t>
            </w:r>
          </w:p>
        </w:tc>
      </w:tr>
      <w:tr w:rsidR="002F5286" w:rsidRPr="000718EE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0718EE" w:rsidRDefault="002F5286" w:rsidP="002B33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ФАКУЛЬТЕТ МУЗЫКАЛЬНОГО ИСКУССТВА</w:t>
            </w:r>
          </w:p>
        </w:tc>
      </w:tr>
      <w:tr w:rsidR="00973FE3" w:rsidRPr="000718EE" w:rsidTr="00DE6034">
        <w:trPr>
          <w:trHeight w:val="1134"/>
        </w:trPr>
        <w:tc>
          <w:tcPr>
            <w:tcW w:w="3752" w:type="dxa"/>
          </w:tcPr>
          <w:p w:rsidR="002F5286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концертного исполнительства</w:t>
            </w:r>
          </w:p>
          <w:p w:rsidR="000201F9" w:rsidRDefault="000201F9" w:rsidP="000201F9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Фортепиано</w:t>
            </w:r>
          </w:p>
          <w:p w:rsidR="000201F9" w:rsidRDefault="000201F9" w:rsidP="000201F9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Концертные струнные инструменты</w:t>
            </w:r>
          </w:p>
          <w:p w:rsidR="000201F9" w:rsidRDefault="000201F9" w:rsidP="000201F9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Концертные духовые и ударные инструменты</w:t>
            </w:r>
          </w:p>
          <w:p w:rsidR="000201F9" w:rsidRPr="000201F9" w:rsidRDefault="000201F9" w:rsidP="000201F9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Концертные народные инструменты</w:t>
            </w:r>
          </w:p>
        </w:tc>
        <w:tc>
          <w:tcPr>
            <w:tcW w:w="1285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53.05.01</w:t>
            </w:r>
          </w:p>
        </w:tc>
        <w:tc>
          <w:tcPr>
            <w:tcW w:w="2682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2F5286" w:rsidRPr="000718EE" w:rsidRDefault="000201F9" w:rsidP="000201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0201F9" w:rsidRPr="000718EE" w:rsidTr="00DE6034">
        <w:trPr>
          <w:trHeight w:val="567"/>
        </w:trPr>
        <w:tc>
          <w:tcPr>
            <w:tcW w:w="3752" w:type="dxa"/>
          </w:tcPr>
          <w:p w:rsidR="000201F9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Художественное руководство оперно-симфоническим оркестром и академическим хором</w:t>
            </w:r>
          </w:p>
          <w:p w:rsidR="000201F9" w:rsidRPr="000201F9" w:rsidRDefault="000201F9" w:rsidP="000201F9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Художественное руководство академическим хором</w:t>
            </w:r>
          </w:p>
        </w:tc>
        <w:tc>
          <w:tcPr>
            <w:tcW w:w="1285" w:type="dxa"/>
          </w:tcPr>
          <w:p w:rsidR="000201F9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53.05.02</w:t>
            </w:r>
          </w:p>
        </w:tc>
        <w:tc>
          <w:tcPr>
            <w:tcW w:w="2682" w:type="dxa"/>
          </w:tcPr>
          <w:p w:rsidR="000201F9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0201F9" w:rsidRDefault="00DE6034" w:rsidP="000201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DE6034" w:rsidRPr="000718EE" w:rsidTr="00DE6034">
        <w:trPr>
          <w:trHeight w:val="567"/>
        </w:trPr>
        <w:tc>
          <w:tcPr>
            <w:tcW w:w="375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Музыкально-театральное искусство</w:t>
            </w:r>
          </w:p>
          <w:p w:rsidR="00DE6034" w:rsidRPr="00DE6034" w:rsidRDefault="00DE6034" w:rsidP="00DE603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оперного пения</w:t>
            </w:r>
          </w:p>
        </w:tc>
        <w:tc>
          <w:tcPr>
            <w:tcW w:w="1285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53.05.04</w:t>
            </w:r>
          </w:p>
        </w:tc>
        <w:tc>
          <w:tcPr>
            <w:tcW w:w="268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DE6034" w:rsidRDefault="00DE6034" w:rsidP="000201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DE6034" w:rsidRPr="000718EE" w:rsidTr="00DE6034">
        <w:trPr>
          <w:trHeight w:val="454"/>
        </w:trPr>
        <w:tc>
          <w:tcPr>
            <w:tcW w:w="375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Музыковедение</w:t>
            </w:r>
          </w:p>
        </w:tc>
        <w:tc>
          <w:tcPr>
            <w:tcW w:w="1285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53.05.05</w:t>
            </w:r>
          </w:p>
        </w:tc>
        <w:tc>
          <w:tcPr>
            <w:tcW w:w="268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DE6034" w:rsidRDefault="00DE6034" w:rsidP="000201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DE6034" w:rsidRPr="000718EE" w:rsidTr="00DE6034">
        <w:trPr>
          <w:trHeight w:val="454"/>
        </w:trPr>
        <w:tc>
          <w:tcPr>
            <w:tcW w:w="375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1285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53.05.06</w:t>
            </w:r>
          </w:p>
        </w:tc>
        <w:tc>
          <w:tcPr>
            <w:tcW w:w="2682" w:type="dxa"/>
          </w:tcPr>
          <w:p w:rsidR="00DE6034" w:rsidRDefault="00DE6034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DE6034" w:rsidRDefault="00DE6034" w:rsidP="000201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F5286" w:rsidRPr="000718EE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0718EE" w:rsidRDefault="002F5286" w:rsidP="002B33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ИЗОБРАЗИТЕЛЬНОГО </w:t>
            </w:r>
            <w:r w:rsidRPr="000718EE">
              <w:rPr>
                <w:rFonts w:ascii="Arial" w:hAnsi="Arial" w:cs="Arial"/>
                <w:sz w:val="24"/>
                <w:szCs w:val="24"/>
              </w:rPr>
              <w:t>ИСКУССТВА</w:t>
            </w:r>
          </w:p>
        </w:tc>
      </w:tr>
      <w:tr w:rsidR="00973FE3" w:rsidRPr="000718EE" w:rsidTr="00DE6034">
        <w:trPr>
          <w:trHeight w:val="624"/>
        </w:trPr>
        <w:tc>
          <w:tcPr>
            <w:tcW w:w="3752" w:type="dxa"/>
          </w:tcPr>
          <w:p w:rsidR="002F5286" w:rsidRDefault="00DE6034" w:rsidP="00DE6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 (по видам)</w:t>
            </w:r>
          </w:p>
          <w:p w:rsidR="00DE6034" w:rsidRPr="00DE6034" w:rsidRDefault="00DE6034" w:rsidP="00DE603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Станковая живопись</w:t>
            </w:r>
          </w:p>
        </w:tc>
        <w:tc>
          <w:tcPr>
            <w:tcW w:w="1285" w:type="dxa"/>
          </w:tcPr>
          <w:p w:rsidR="002F5286" w:rsidRPr="000718EE" w:rsidRDefault="00DE6034" w:rsidP="00DE6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54.05.02</w:t>
            </w:r>
          </w:p>
        </w:tc>
        <w:tc>
          <w:tcPr>
            <w:tcW w:w="2682" w:type="dxa"/>
          </w:tcPr>
          <w:p w:rsidR="002F5286" w:rsidRPr="000718EE" w:rsidRDefault="00DE6034" w:rsidP="00DE6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</w:p>
        </w:tc>
        <w:tc>
          <w:tcPr>
            <w:tcW w:w="1637" w:type="dxa"/>
          </w:tcPr>
          <w:p w:rsidR="002F5286" w:rsidRPr="000718EE" w:rsidRDefault="00DE6034" w:rsidP="00DE60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2F5286" w:rsidRPr="002F5286" w:rsidTr="0033054C">
        <w:trPr>
          <w:trHeight w:val="567"/>
        </w:trPr>
        <w:tc>
          <w:tcPr>
            <w:tcW w:w="9356" w:type="dxa"/>
            <w:gridSpan w:val="4"/>
            <w:vAlign w:val="center"/>
          </w:tcPr>
          <w:p w:rsidR="002F5286" w:rsidRPr="002F5286" w:rsidRDefault="002F5286" w:rsidP="002B3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ХОРЕОГРАФИЧЕСКИЙФАКУЛЬТЕТ</w:t>
            </w:r>
          </w:p>
        </w:tc>
      </w:tr>
      <w:tr w:rsidR="00973FE3" w:rsidRPr="000718EE" w:rsidTr="00DE6034">
        <w:trPr>
          <w:trHeight w:val="454"/>
        </w:trPr>
        <w:tc>
          <w:tcPr>
            <w:tcW w:w="3752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285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52.03.01</w:t>
            </w:r>
          </w:p>
        </w:tc>
        <w:tc>
          <w:tcPr>
            <w:tcW w:w="2682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бакалавриат</w:t>
            </w:r>
          </w:p>
        </w:tc>
        <w:tc>
          <w:tcPr>
            <w:tcW w:w="1637" w:type="dxa"/>
          </w:tcPr>
          <w:p w:rsidR="002F5286" w:rsidRPr="000718EE" w:rsidRDefault="000201F9" w:rsidP="00020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</w:tr>
    </w:tbl>
    <w:p w:rsidR="00CD2548" w:rsidRDefault="00CD2548"/>
    <w:tbl>
      <w:tblPr>
        <w:tblStyle w:val="a4"/>
        <w:tblW w:w="9356" w:type="dxa"/>
        <w:tblInd w:w="-176" w:type="dxa"/>
        <w:tblLook w:val="04A0"/>
      </w:tblPr>
      <w:tblGrid>
        <w:gridCol w:w="3752"/>
        <w:gridCol w:w="1285"/>
        <w:gridCol w:w="2682"/>
        <w:gridCol w:w="1637"/>
      </w:tblGrid>
      <w:tr w:rsidR="00DE6034" w:rsidRPr="002843F4" w:rsidTr="002B3393">
        <w:trPr>
          <w:trHeight w:val="567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E6034" w:rsidRDefault="00DE6034" w:rsidP="00DE60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843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Программы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подготовки кадров высшей квалификации</w:t>
            </w:r>
          </w:p>
          <w:p w:rsidR="00DE6034" w:rsidRPr="002843F4" w:rsidRDefault="00DE6034" w:rsidP="00DE60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 ассистентуре-стажировке</w:t>
            </w:r>
          </w:p>
        </w:tc>
      </w:tr>
      <w:tr w:rsidR="00DE6034" w:rsidRPr="000718EE" w:rsidTr="002B3393">
        <w:trPr>
          <w:trHeight w:val="567"/>
        </w:trPr>
        <w:tc>
          <w:tcPr>
            <w:tcW w:w="9356" w:type="dxa"/>
            <w:gridSpan w:val="4"/>
            <w:vAlign w:val="center"/>
          </w:tcPr>
          <w:p w:rsidR="00DE6034" w:rsidRPr="000718EE" w:rsidRDefault="00DE6034" w:rsidP="002B33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8EE">
              <w:rPr>
                <w:rFonts w:ascii="Arial" w:hAnsi="Arial" w:cs="Arial"/>
                <w:sz w:val="24"/>
                <w:szCs w:val="24"/>
              </w:rPr>
              <w:t>ФАКУЛЬТЕТ МУЗЫКАЛЬНОГО ИСКУССТВА</w:t>
            </w:r>
          </w:p>
        </w:tc>
      </w:tr>
      <w:tr w:rsidR="00DE6034" w:rsidRPr="000718EE" w:rsidTr="00D652DF">
        <w:trPr>
          <w:trHeight w:val="794"/>
        </w:trPr>
        <w:tc>
          <w:tcPr>
            <w:tcW w:w="3752" w:type="dxa"/>
          </w:tcPr>
          <w:p w:rsidR="00DE6034" w:rsidRDefault="00DE6034" w:rsidP="002B3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музыкально-инструментального</w:t>
            </w:r>
            <w:proofErr w:type="gramEnd"/>
          </w:p>
          <w:p w:rsidR="00DE6034" w:rsidRPr="00D652DF" w:rsidRDefault="00DE6034" w:rsidP="00D6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исполнительства (по видам)</w:t>
            </w:r>
          </w:p>
        </w:tc>
        <w:tc>
          <w:tcPr>
            <w:tcW w:w="1285" w:type="dxa"/>
          </w:tcPr>
          <w:p w:rsidR="00DE6034" w:rsidRPr="000718EE" w:rsidRDefault="00DE6034" w:rsidP="009D1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  <w:r w:rsidR="009D1498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2682" w:type="dxa"/>
          </w:tcPr>
          <w:p w:rsidR="00DE6034" w:rsidRPr="000718EE" w:rsidRDefault="009D1498" w:rsidP="002B3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DE6034" w:rsidRPr="000718EE" w:rsidRDefault="00DE6034" w:rsidP="002B33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9D1498" w:rsidRPr="000718EE" w:rsidTr="009D1498">
        <w:trPr>
          <w:trHeight w:val="680"/>
        </w:trPr>
        <w:tc>
          <w:tcPr>
            <w:tcW w:w="3752" w:type="dxa"/>
          </w:tcPr>
          <w:p w:rsidR="009D1498" w:rsidRDefault="009D1498" w:rsidP="002B3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 вокального исполнительства (по видам)</w:t>
            </w:r>
          </w:p>
        </w:tc>
        <w:tc>
          <w:tcPr>
            <w:tcW w:w="1285" w:type="dxa"/>
          </w:tcPr>
          <w:p w:rsidR="009D1498" w:rsidRDefault="009D1498" w:rsidP="009D1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53.09.02.</w:t>
            </w:r>
          </w:p>
        </w:tc>
        <w:tc>
          <w:tcPr>
            <w:tcW w:w="2682" w:type="dxa"/>
          </w:tcPr>
          <w:p w:rsidR="009D1498" w:rsidRDefault="009D1498" w:rsidP="002B3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углубленный</w:t>
            </w:r>
          </w:p>
        </w:tc>
        <w:tc>
          <w:tcPr>
            <w:tcW w:w="1637" w:type="dxa"/>
          </w:tcPr>
          <w:p w:rsidR="009D1498" w:rsidRDefault="009D1498" w:rsidP="002B33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очная</w:t>
            </w:r>
          </w:p>
        </w:tc>
      </w:tr>
    </w:tbl>
    <w:p w:rsidR="0029580D" w:rsidRDefault="0029580D" w:rsidP="002958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80D" w:rsidSect="00CD7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072"/>
    <w:multiLevelType w:val="hybridMultilevel"/>
    <w:tmpl w:val="6482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BFF"/>
    <w:multiLevelType w:val="hybridMultilevel"/>
    <w:tmpl w:val="252C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6901"/>
    <w:multiLevelType w:val="hybridMultilevel"/>
    <w:tmpl w:val="1C5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082B"/>
    <w:multiLevelType w:val="hybridMultilevel"/>
    <w:tmpl w:val="DB3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62E85"/>
    <w:multiLevelType w:val="hybridMultilevel"/>
    <w:tmpl w:val="E32E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02C76"/>
    <w:multiLevelType w:val="hybridMultilevel"/>
    <w:tmpl w:val="E72C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C25B1"/>
    <w:multiLevelType w:val="hybridMultilevel"/>
    <w:tmpl w:val="B5D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3A4A"/>
    <w:multiLevelType w:val="hybridMultilevel"/>
    <w:tmpl w:val="C2AA7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01779"/>
    <w:multiLevelType w:val="hybridMultilevel"/>
    <w:tmpl w:val="72D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86A10"/>
    <w:multiLevelType w:val="hybridMultilevel"/>
    <w:tmpl w:val="73E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F16"/>
    <w:rsid w:val="00002614"/>
    <w:rsid w:val="000201F9"/>
    <w:rsid w:val="000718EE"/>
    <w:rsid w:val="00102BF3"/>
    <w:rsid w:val="00156C64"/>
    <w:rsid w:val="001A59E3"/>
    <w:rsid w:val="002843F4"/>
    <w:rsid w:val="0029580D"/>
    <w:rsid w:val="002F1C3B"/>
    <w:rsid w:val="002F5286"/>
    <w:rsid w:val="0033054C"/>
    <w:rsid w:val="00381876"/>
    <w:rsid w:val="00411AFC"/>
    <w:rsid w:val="00434512"/>
    <w:rsid w:val="00480CB2"/>
    <w:rsid w:val="00545F55"/>
    <w:rsid w:val="005502B3"/>
    <w:rsid w:val="007423D0"/>
    <w:rsid w:val="00874AC3"/>
    <w:rsid w:val="0088108F"/>
    <w:rsid w:val="00937ED6"/>
    <w:rsid w:val="00973FE3"/>
    <w:rsid w:val="009D1498"/>
    <w:rsid w:val="00A718CF"/>
    <w:rsid w:val="00AA3027"/>
    <w:rsid w:val="00AE489F"/>
    <w:rsid w:val="00B80FBD"/>
    <w:rsid w:val="00C2255D"/>
    <w:rsid w:val="00CD2548"/>
    <w:rsid w:val="00CD7C51"/>
    <w:rsid w:val="00D652DF"/>
    <w:rsid w:val="00D76E0B"/>
    <w:rsid w:val="00DB1663"/>
    <w:rsid w:val="00DC7D1C"/>
    <w:rsid w:val="00DD5786"/>
    <w:rsid w:val="00DE6034"/>
    <w:rsid w:val="00E2323B"/>
    <w:rsid w:val="00E4527B"/>
    <w:rsid w:val="00E53F16"/>
    <w:rsid w:val="00E5492C"/>
    <w:rsid w:val="00EA0C6D"/>
    <w:rsid w:val="00F17501"/>
    <w:rsid w:val="00F51D3A"/>
    <w:rsid w:val="00F54A1A"/>
    <w:rsid w:val="00FE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F3"/>
    <w:pPr>
      <w:ind w:left="720"/>
      <w:contextualSpacing/>
    </w:pPr>
  </w:style>
  <w:style w:type="table" w:styleId="a4">
    <w:name w:val="Table Grid"/>
    <w:basedOn w:val="a1"/>
    <w:uiPriority w:val="59"/>
    <w:rsid w:val="00295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Урушева</dc:creator>
  <cp:keywords/>
  <dc:description/>
  <cp:lastModifiedBy>Урушева</cp:lastModifiedBy>
  <cp:revision>2</cp:revision>
  <dcterms:created xsi:type="dcterms:W3CDTF">2016-03-01T11:40:00Z</dcterms:created>
  <dcterms:modified xsi:type="dcterms:W3CDTF">2016-03-01T11:40:00Z</dcterms:modified>
</cp:coreProperties>
</file>