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77" w:rsidRPr="00321377" w:rsidRDefault="00321377" w:rsidP="00321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13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специальных образовательных условиях для обучения инвалидов и лиц с ограниченными возможностями здоровья 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государственном бюджетном образовательном учреждении высшего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«Южно-Уральский государственный институт 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 имени П.И. Чайковского»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образования       </w:t>
      </w:r>
      <w:r>
        <w:rPr>
          <w:rFonts w:ascii="Times New Roman" w:hAnsi="Times New Roman" w:cs="Times New Roman"/>
          <w:sz w:val="28"/>
          <w:szCs w:val="28"/>
        </w:rPr>
        <w:t>«Южно-Уральский   государственный институт  искусств имени П.И. Чайковского»</w:t>
      </w:r>
      <w:r w:rsidR="00044696">
        <w:rPr>
          <w:rFonts w:ascii="Times New Roman" w:hAnsi="Times New Roman" w:cs="Times New Roman"/>
          <w:sz w:val="28"/>
          <w:szCs w:val="28"/>
        </w:rPr>
        <w:t xml:space="preserve"> (</w:t>
      </w:r>
      <w:r w:rsidR="00044696" w:rsidRPr="00044696">
        <w:rPr>
          <w:rFonts w:ascii="Times New Roman" w:hAnsi="Times New Roman" w:cs="Times New Roman"/>
          <w:sz w:val="28"/>
          <w:szCs w:val="28"/>
        </w:rPr>
        <w:t>ГБОУ ВО «ЮУрГИИ им. П.И. Чайковского»)</w:t>
      </w:r>
      <w:r w:rsidR="00BA5F92">
        <w:rPr>
          <w:rFonts w:ascii="Times New Roman" w:hAnsi="Times New Roman" w:cs="Times New Roman"/>
          <w:sz w:val="28"/>
          <w:szCs w:val="28"/>
        </w:rPr>
        <w:t xml:space="preserve"> </w:t>
      </w:r>
      <w:r w:rsidR="00200F3E">
        <w:rPr>
          <w:rFonts w:ascii="Times New Roman" w:hAnsi="Times New Roman" w:cs="Times New Roman"/>
          <w:sz w:val="28"/>
          <w:szCs w:val="28"/>
        </w:rPr>
        <w:t>осуществляет</w:t>
      </w:r>
      <w:r w:rsidR="0020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образовательного процесса обучающихся  из числа лиц с ограниченными возможностями здоровья и инвалидов в соответствии с законодательством Российской Федерации, локальными нормативными актами института.</w:t>
      </w:r>
    </w:p>
    <w:p w:rsidR="007341A9" w:rsidRDefault="007341A9" w:rsidP="00734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эффективности образовательного процесса, получения знаний о психофизиологических особенностях инвалидов и лиц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 проведена дополнительная подготовка сотрудников института в количестве 27 человек.</w:t>
      </w:r>
    </w:p>
    <w:p w:rsidR="00044696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института продолжает работу, направленную на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с учетом потребности лиц с нарушениями зрения, с нарушениями слуха, с нарушениями опорно-двигательного аппарата.</w:t>
      </w:r>
      <w:bookmarkStart w:id="0" w:name="sub_1041"/>
    </w:p>
    <w:p w:rsidR="00D020DA" w:rsidRDefault="00321377" w:rsidP="00D020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A7931">
        <w:rPr>
          <w:rFonts w:ascii="Times New Roman" w:hAnsi="Times New Roman" w:cs="Times New Roman"/>
          <w:sz w:val="28"/>
          <w:szCs w:val="28"/>
        </w:rPr>
        <w:t>еспечена доступность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к институту территорий, входных путей, путей перемещения внутри зданий для обучающихся с различными  нарушениями функций организма</w:t>
      </w:r>
      <w:r w:rsidR="007341A9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7341A9" w:rsidRPr="000415E4" w:rsidRDefault="003E0EC3" w:rsidP="00D0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415E4">
        <w:rPr>
          <w:rFonts w:ascii="Times New Roman" w:hAnsi="Times New Roman" w:cs="Times New Roman"/>
          <w:sz w:val="28"/>
          <w:szCs w:val="28"/>
        </w:rPr>
        <w:t>в</w:t>
      </w:r>
      <w:r w:rsidR="007341A9" w:rsidRPr="000415E4">
        <w:rPr>
          <w:rFonts w:ascii="Times New Roman" w:hAnsi="Times New Roman" w:cs="Times New Roman"/>
          <w:sz w:val="28"/>
          <w:szCs w:val="28"/>
        </w:rPr>
        <w:t xml:space="preserve">ходные группы в зданиях ГБОУ ВО «ЮУрГИИ им. П.И. Чайковского» </w:t>
      </w:r>
      <w:r w:rsidR="000A7931" w:rsidRPr="000415E4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BA5F92">
        <w:rPr>
          <w:rFonts w:ascii="Times New Roman" w:hAnsi="Times New Roman" w:cs="Times New Roman"/>
          <w:sz w:val="28"/>
          <w:szCs w:val="28"/>
        </w:rPr>
        <w:t>улица</w:t>
      </w:r>
      <w:r w:rsidR="007341A9" w:rsidRPr="000415E4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BA5F92">
        <w:rPr>
          <w:rFonts w:ascii="Times New Roman" w:hAnsi="Times New Roman" w:cs="Times New Roman"/>
          <w:sz w:val="28"/>
          <w:szCs w:val="28"/>
        </w:rPr>
        <w:t xml:space="preserve"> дом 54 и дом 56, проспект</w:t>
      </w:r>
      <w:r w:rsidR="000A7931" w:rsidRPr="000415E4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BA5F92">
        <w:rPr>
          <w:rFonts w:ascii="Times New Roman" w:hAnsi="Times New Roman" w:cs="Times New Roman"/>
          <w:sz w:val="28"/>
          <w:szCs w:val="28"/>
        </w:rPr>
        <w:t xml:space="preserve"> дом </w:t>
      </w:r>
      <w:r w:rsidR="007341A9" w:rsidRPr="000415E4">
        <w:rPr>
          <w:rFonts w:ascii="Times New Roman" w:hAnsi="Times New Roman" w:cs="Times New Roman"/>
          <w:sz w:val="28"/>
          <w:szCs w:val="28"/>
        </w:rPr>
        <w:t>167 оборудованы пандусами, обеспечивающими доступ в здания инвалидов и лиц с ограниченными возможностями здоровья;</w:t>
      </w:r>
    </w:p>
    <w:p w:rsidR="007341A9" w:rsidRPr="000415E4" w:rsidRDefault="000A7931" w:rsidP="00734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 xml:space="preserve">входные группы </w:t>
      </w:r>
      <w:r w:rsidR="007341A9" w:rsidRPr="000415E4">
        <w:rPr>
          <w:rFonts w:ascii="Times New Roman" w:hAnsi="Times New Roman" w:cs="Times New Roman"/>
          <w:sz w:val="28"/>
          <w:szCs w:val="28"/>
        </w:rPr>
        <w:t xml:space="preserve">в зданиях </w:t>
      </w:r>
      <w:r w:rsidR="00044696" w:rsidRPr="000415E4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0415E4">
        <w:rPr>
          <w:rFonts w:ascii="Times New Roman" w:hAnsi="Times New Roman" w:cs="Times New Roman"/>
          <w:sz w:val="28"/>
          <w:szCs w:val="28"/>
        </w:rPr>
        <w:t>:</w:t>
      </w:r>
      <w:r w:rsidR="00BA5F92">
        <w:rPr>
          <w:rFonts w:ascii="Times New Roman" w:hAnsi="Times New Roman" w:cs="Times New Roman"/>
          <w:sz w:val="28"/>
          <w:szCs w:val="28"/>
        </w:rPr>
        <w:t xml:space="preserve"> </w:t>
      </w:r>
      <w:r w:rsidR="007341A9" w:rsidRPr="000415E4">
        <w:rPr>
          <w:rFonts w:ascii="Times New Roman" w:hAnsi="Times New Roman" w:cs="Times New Roman"/>
          <w:sz w:val="28"/>
          <w:szCs w:val="28"/>
        </w:rPr>
        <w:t>ул</w:t>
      </w:r>
      <w:r w:rsidR="00BA5F92">
        <w:rPr>
          <w:rFonts w:ascii="Times New Roman" w:hAnsi="Times New Roman" w:cs="Times New Roman"/>
          <w:sz w:val="28"/>
          <w:szCs w:val="28"/>
        </w:rPr>
        <w:t>ица Плеханова дом 41 и улица Советская дом</w:t>
      </w:r>
      <w:r w:rsidR="007341A9" w:rsidRPr="000415E4">
        <w:rPr>
          <w:rFonts w:ascii="Times New Roman" w:hAnsi="Times New Roman" w:cs="Times New Roman"/>
          <w:sz w:val="28"/>
          <w:szCs w:val="28"/>
        </w:rPr>
        <w:t xml:space="preserve"> 51</w:t>
      </w:r>
      <w:r w:rsidRPr="000415E4">
        <w:rPr>
          <w:rFonts w:ascii="Times New Roman" w:hAnsi="Times New Roman" w:cs="Times New Roman"/>
          <w:sz w:val="28"/>
          <w:szCs w:val="28"/>
        </w:rPr>
        <w:t xml:space="preserve"> предусматривают </w:t>
      </w:r>
      <w:r w:rsidR="007341A9" w:rsidRPr="000415E4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0415E4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в условиях отсутствия перепада высот</w:t>
      </w:r>
      <w:r w:rsidR="007341A9" w:rsidRPr="000415E4">
        <w:rPr>
          <w:rFonts w:ascii="Times New Roman" w:hAnsi="Times New Roman" w:cs="Times New Roman"/>
          <w:sz w:val="28"/>
          <w:szCs w:val="28"/>
        </w:rPr>
        <w:t>.</w:t>
      </w:r>
    </w:p>
    <w:p w:rsidR="00FB69FE" w:rsidRPr="000415E4" w:rsidRDefault="007341A9" w:rsidP="0004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>На первом этаже здания ГБОУ ВО «ЮУрГИИ им. П.И. Чайковского»</w:t>
      </w:r>
      <w:r w:rsidR="00044696" w:rsidRPr="000415E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A5F92">
        <w:rPr>
          <w:rFonts w:ascii="Times New Roman" w:hAnsi="Times New Roman" w:cs="Times New Roman"/>
          <w:sz w:val="28"/>
          <w:szCs w:val="28"/>
        </w:rPr>
        <w:t xml:space="preserve"> проспект Победы дом</w:t>
      </w:r>
      <w:r w:rsidRPr="000415E4">
        <w:rPr>
          <w:rFonts w:ascii="Times New Roman" w:hAnsi="Times New Roman" w:cs="Times New Roman"/>
          <w:sz w:val="28"/>
          <w:szCs w:val="28"/>
        </w:rPr>
        <w:t xml:space="preserve"> 167 оборудован учебный кабинет № 102, приспособленный для использования инвалидами и лицами с ограниченными возможностями и оснащенный специальными техническими средствами обучения коллективного и индивидуального пользования.</w:t>
      </w:r>
      <w:r w:rsidR="00807129" w:rsidRPr="000415E4">
        <w:rPr>
          <w:rFonts w:ascii="Times New Roman" w:hAnsi="Times New Roman" w:cs="Times New Roman"/>
          <w:sz w:val="28"/>
          <w:szCs w:val="28"/>
        </w:rPr>
        <w:t xml:space="preserve"> </w:t>
      </w:r>
      <w:r w:rsidR="00FB69FE" w:rsidRPr="000415E4">
        <w:rPr>
          <w:rFonts w:ascii="Times New Roman" w:hAnsi="Times New Roman" w:cs="Times New Roman"/>
          <w:sz w:val="28"/>
          <w:szCs w:val="28"/>
        </w:rPr>
        <w:t xml:space="preserve">В кабинете </w:t>
      </w:r>
      <w:proofErr w:type="gramStart"/>
      <w:r w:rsidR="00FB69FE" w:rsidRPr="000415E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FB69FE" w:rsidRPr="000415E4">
        <w:rPr>
          <w:rFonts w:ascii="Times New Roman" w:hAnsi="Times New Roman" w:cs="Times New Roman"/>
          <w:sz w:val="28"/>
          <w:szCs w:val="28"/>
        </w:rPr>
        <w:t>: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 xml:space="preserve">портативная информационно-индукционная  система – 1 </w:t>
      </w:r>
      <w:proofErr w:type="spellStart"/>
      <w:proofErr w:type="gramStart"/>
      <w:r w:rsidRPr="000415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15E4">
        <w:rPr>
          <w:rFonts w:ascii="Times New Roman" w:hAnsi="Times New Roman" w:cs="Times New Roman"/>
          <w:sz w:val="28"/>
          <w:szCs w:val="28"/>
        </w:rPr>
        <w:t>;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 xml:space="preserve">портативная информационно-индукционная  система (Исток серия А) – 2 </w:t>
      </w:r>
      <w:proofErr w:type="spellStart"/>
      <w:proofErr w:type="gramStart"/>
      <w:r w:rsidRPr="000415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15E4">
        <w:rPr>
          <w:rFonts w:ascii="Times New Roman" w:hAnsi="Times New Roman" w:cs="Times New Roman"/>
          <w:sz w:val="28"/>
          <w:szCs w:val="28"/>
        </w:rPr>
        <w:t>;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t xml:space="preserve">приемник со звуковой и световой картами – 1 </w:t>
      </w:r>
      <w:proofErr w:type="spellStart"/>
      <w:proofErr w:type="gramStart"/>
      <w:r w:rsidRPr="000415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15E4">
        <w:rPr>
          <w:rFonts w:ascii="Times New Roman" w:hAnsi="Times New Roman" w:cs="Times New Roman"/>
          <w:sz w:val="28"/>
          <w:szCs w:val="28"/>
        </w:rPr>
        <w:t>;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4">
        <w:rPr>
          <w:rFonts w:ascii="Times New Roman" w:hAnsi="Times New Roman" w:cs="Times New Roman"/>
          <w:sz w:val="28"/>
          <w:szCs w:val="28"/>
        </w:rPr>
        <w:lastRenderedPageBreak/>
        <w:t xml:space="preserve">мобильный  радио – класс «Сонет РСМ» - 1 </w:t>
      </w:r>
      <w:proofErr w:type="spellStart"/>
      <w:proofErr w:type="gramStart"/>
      <w:r w:rsidRPr="000415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15E4">
        <w:rPr>
          <w:rFonts w:ascii="Times New Roman" w:hAnsi="Times New Roman" w:cs="Times New Roman"/>
          <w:sz w:val="28"/>
          <w:szCs w:val="28"/>
        </w:rPr>
        <w:t>;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E4">
        <w:rPr>
          <w:rFonts w:ascii="Times New Roman" w:hAnsi="Times New Roman" w:cs="Times New Roman"/>
          <w:sz w:val="28"/>
          <w:szCs w:val="28"/>
        </w:rPr>
        <w:t>ремнабор</w:t>
      </w:r>
      <w:proofErr w:type="spellEnd"/>
      <w:r w:rsidRPr="000415E4">
        <w:rPr>
          <w:rFonts w:ascii="Times New Roman" w:hAnsi="Times New Roman" w:cs="Times New Roman"/>
          <w:sz w:val="28"/>
          <w:szCs w:val="28"/>
        </w:rPr>
        <w:t xml:space="preserve"> для пульсара (ретранслятор) – 1 </w:t>
      </w:r>
      <w:proofErr w:type="spellStart"/>
      <w:proofErr w:type="gramStart"/>
      <w:r w:rsidRPr="000415E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415E4">
        <w:rPr>
          <w:rFonts w:ascii="Times New Roman" w:hAnsi="Times New Roman" w:cs="Times New Roman"/>
          <w:sz w:val="28"/>
          <w:szCs w:val="28"/>
        </w:rPr>
        <w:t>;</w:t>
      </w:r>
    </w:p>
    <w:p w:rsidR="00FB69FE" w:rsidRPr="000415E4" w:rsidRDefault="00FB69FE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5E4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0415E4">
        <w:rPr>
          <w:rFonts w:ascii="Times New Roman" w:hAnsi="Times New Roman" w:cs="Times New Roman"/>
          <w:sz w:val="28"/>
          <w:szCs w:val="28"/>
        </w:rPr>
        <w:t xml:space="preserve"> регулируемый по высоте – 1 шт.</w:t>
      </w:r>
    </w:p>
    <w:p w:rsidR="00172626" w:rsidRPr="00D55435" w:rsidRDefault="000266C9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2A41" w:rsidRPr="00D55435">
        <w:rPr>
          <w:rFonts w:ascii="Times New Roman" w:hAnsi="Times New Roman" w:cs="Times New Roman"/>
          <w:sz w:val="28"/>
          <w:szCs w:val="28"/>
        </w:rPr>
        <w:t>В здании</w:t>
      </w:r>
      <w:r w:rsidR="00807129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="000415E4" w:rsidRPr="00D55435">
        <w:rPr>
          <w:rFonts w:ascii="Times New Roman" w:hAnsi="Times New Roman" w:cs="Times New Roman"/>
          <w:sz w:val="28"/>
          <w:szCs w:val="28"/>
        </w:rPr>
        <w:t>п</w:t>
      </w:r>
      <w:r w:rsidR="007F38D6">
        <w:rPr>
          <w:rFonts w:ascii="Times New Roman" w:hAnsi="Times New Roman" w:cs="Times New Roman"/>
          <w:sz w:val="28"/>
          <w:szCs w:val="28"/>
        </w:rPr>
        <w:t>о адресу</w:t>
      </w:r>
      <w:r w:rsidR="000415E4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="00807129" w:rsidRPr="00D55435">
        <w:rPr>
          <w:rFonts w:ascii="Times New Roman" w:hAnsi="Times New Roman" w:cs="Times New Roman"/>
          <w:sz w:val="28"/>
          <w:szCs w:val="28"/>
        </w:rPr>
        <w:t>пр</w:t>
      </w:r>
      <w:r w:rsidR="00142A6E" w:rsidRPr="00D55435">
        <w:rPr>
          <w:rFonts w:ascii="Times New Roman" w:hAnsi="Times New Roman" w:cs="Times New Roman"/>
          <w:sz w:val="28"/>
          <w:szCs w:val="28"/>
        </w:rPr>
        <w:t>оспект</w:t>
      </w:r>
      <w:r w:rsidR="00807129" w:rsidRPr="00D55435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7F38D6">
        <w:rPr>
          <w:rFonts w:ascii="Times New Roman" w:hAnsi="Times New Roman" w:cs="Times New Roman"/>
          <w:sz w:val="28"/>
          <w:szCs w:val="28"/>
        </w:rPr>
        <w:t xml:space="preserve"> дом</w:t>
      </w:r>
      <w:r w:rsidR="00807129" w:rsidRPr="00D55435">
        <w:rPr>
          <w:rFonts w:ascii="Times New Roman" w:hAnsi="Times New Roman" w:cs="Times New Roman"/>
          <w:sz w:val="28"/>
          <w:szCs w:val="28"/>
        </w:rPr>
        <w:t xml:space="preserve"> 167 оборудован санузел для инвалидов</w:t>
      </w:r>
      <w:r w:rsidR="00172626" w:rsidRPr="00D55435">
        <w:rPr>
          <w:rFonts w:ascii="Times New Roman" w:hAnsi="Times New Roman" w:cs="Times New Roman"/>
          <w:sz w:val="28"/>
          <w:szCs w:val="28"/>
        </w:rPr>
        <w:t xml:space="preserve">. </w:t>
      </w:r>
      <w:r w:rsidR="000415E4" w:rsidRPr="00D55435">
        <w:rPr>
          <w:rFonts w:ascii="Times New Roman" w:hAnsi="Times New Roman" w:cs="Times New Roman"/>
          <w:sz w:val="28"/>
          <w:szCs w:val="28"/>
        </w:rPr>
        <w:t xml:space="preserve">  </w:t>
      </w:r>
      <w:r w:rsidR="00172626" w:rsidRPr="00D55435">
        <w:rPr>
          <w:rFonts w:ascii="Times New Roman" w:hAnsi="Times New Roman" w:cs="Times New Roman"/>
          <w:sz w:val="28"/>
          <w:szCs w:val="28"/>
        </w:rPr>
        <w:t xml:space="preserve">В санузле для инвалидов установлено: 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к</w:t>
      </w:r>
      <w:r w:rsidR="005268A0" w:rsidRPr="00D55435">
        <w:rPr>
          <w:rFonts w:ascii="Times New Roman" w:hAnsi="Times New Roman" w:cs="Times New Roman"/>
          <w:sz w:val="28"/>
          <w:szCs w:val="28"/>
        </w:rPr>
        <w:t>н</w:t>
      </w:r>
      <w:r w:rsidRPr="00D55435">
        <w:rPr>
          <w:rFonts w:ascii="Times New Roman" w:hAnsi="Times New Roman" w:cs="Times New Roman"/>
          <w:sz w:val="28"/>
          <w:szCs w:val="28"/>
        </w:rPr>
        <w:t>опка вызова помощи</w:t>
      </w:r>
      <w:r w:rsidR="00172626" w:rsidRPr="00D55435">
        <w:rPr>
          <w:rFonts w:ascii="Times New Roman" w:hAnsi="Times New Roman" w:cs="Times New Roman"/>
          <w:sz w:val="28"/>
          <w:szCs w:val="28"/>
        </w:rPr>
        <w:t>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поручень откидной с упором в по</w:t>
      </w:r>
      <w:r w:rsidR="00172626" w:rsidRPr="00D55435">
        <w:rPr>
          <w:rFonts w:ascii="Times New Roman" w:hAnsi="Times New Roman" w:cs="Times New Roman"/>
          <w:sz w:val="28"/>
          <w:szCs w:val="28"/>
        </w:rPr>
        <w:t>л с антибактериальным покрытием;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поручень </w:t>
      </w:r>
      <w:proofErr w:type="spellStart"/>
      <w:r w:rsidRPr="00D55435">
        <w:rPr>
          <w:rFonts w:ascii="Times New Roman" w:hAnsi="Times New Roman" w:cs="Times New Roman"/>
          <w:sz w:val="28"/>
          <w:szCs w:val="28"/>
        </w:rPr>
        <w:t>напольно</w:t>
      </w:r>
      <w:proofErr w:type="spellEnd"/>
      <w:r w:rsidR="00172626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Pr="00D55435">
        <w:rPr>
          <w:rFonts w:ascii="Times New Roman" w:hAnsi="Times New Roman" w:cs="Times New Roman"/>
          <w:sz w:val="28"/>
          <w:szCs w:val="28"/>
        </w:rPr>
        <w:t>- настенны</w:t>
      </w:r>
      <w:r w:rsidR="00172626" w:rsidRPr="00D55435">
        <w:rPr>
          <w:rFonts w:ascii="Times New Roman" w:hAnsi="Times New Roman" w:cs="Times New Roman"/>
          <w:sz w:val="28"/>
          <w:szCs w:val="28"/>
        </w:rPr>
        <w:t>й с антибактериальным покрытием;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поручен</w:t>
      </w:r>
      <w:r w:rsidR="00172626" w:rsidRPr="00D55435">
        <w:rPr>
          <w:rFonts w:ascii="Times New Roman" w:hAnsi="Times New Roman" w:cs="Times New Roman"/>
          <w:sz w:val="28"/>
          <w:szCs w:val="28"/>
        </w:rPr>
        <w:t>ь для раковины;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держатель для трости</w:t>
      </w:r>
      <w:r w:rsidR="000415E4" w:rsidRPr="00D55435">
        <w:rPr>
          <w:rFonts w:ascii="Times New Roman" w:hAnsi="Times New Roman" w:cs="Times New Roman"/>
          <w:sz w:val="28"/>
          <w:szCs w:val="28"/>
        </w:rPr>
        <w:t>;</w:t>
      </w:r>
      <w:r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унитаз для инвалидов</w:t>
      </w:r>
      <w:r w:rsidR="00172626" w:rsidRPr="00D55435">
        <w:rPr>
          <w:rFonts w:ascii="Times New Roman" w:hAnsi="Times New Roman" w:cs="Times New Roman"/>
          <w:sz w:val="28"/>
          <w:szCs w:val="28"/>
        </w:rPr>
        <w:t>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зеркало поворотное</w:t>
      </w:r>
      <w:r w:rsidR="00172626" w:rsidRPr="00D55435">
        <w:rPr>
          <w:rFonts w:ascii="Times New Roman" w:hAnsi="Times New Roman" w:cs="Times New Roman"/>
          <w:sz w:val="28"/>
          <w:szCs w:val="28"/>
        </w:rPr>
        <w:t>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смеситель сенсорный</w:t>
      </w:r>
      <w:r w:rsidR="00172626" w:rsidRPr="00D55435">
        <w:rPr>
          <w:rFonts w:ascii="Times New Roman" w:hAnsi="Times New Roman" w:cs="Times New Roman"/>
          <w:sz w:val="28"/>
          <w:szCs w:val="28"/>
        </w:rPr>
        <w:t>;</w:t>
      </w:r>
    </w:p>
    <w:p w:rsidR="00172626" w:rsidRPr="00D55435" w:rsidRDefault="000E2BEC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раковина медицинская для инвалидов</w:t>
      </w:r>
      <w:r w:rsidR="00172626" w:rsidRPr="00D55435">
        <w:rPr>
          <w:rFonts w:ascii="Times New Roman" w:hAnsi="Times New Roman" w:cs="Times New Roman"/>
          <w:sz w:val="28"/>
          <w:szCs w:val="28"/>
        </w:rPr>
        <w:t>.</w:t>
      </w:r>
    </w:p>
    <w:p w:rsidR="001F7511" w:rsidRPr="00D55435" w:rsidRDefault="001F7511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             В здании </w:t>
      </w:r>
      <w:r w:rsidR="00142A6E" w:rsidRPr="00D55435">
        <w:rPr>
          <w:rFonts w:ascii="Times New Roman" w:hAnsi="Times New Roman" w:cs="Times New Roman"/>
          <w:sz w:val="28"/>
          <w:szCs w:val="28"/>
        </w:rPr>
        <w:t>п</w:t>
      </w:r>
      <w:r w:rsidR="007F38D6">
        <w:rPr>
          <w:rFonts w:ascii="Times New Roman" w:hAnsi="Times New Roman" w:cs="Times New Roman"/>
          <w:sz w:val="28"/>
          <w:szCs w:val="28"/>
        </w:rPr>
        <w:t>о адресу</w:t>
      </w:r>
      <w:r w:rsidR="00142A6E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Pr="00D55435">
        <w:rPr>
          <w:rFonts w:ascii="Times New Roman" w:hAnsi="Times New Roman" w:cs="Times New Roman"/>
          <w:sz w:val="28"/>
          <w:szCs w:val="28"/>
        </w:rPr>
        <w:t>пр</w:t>
      </w:r>
      <w:r w:rsidR="00142A6E" w:rsidRPr="00D55435">
        <w:rPr>
          <w:rFonts w:ascii="Times New Roman" w:hAnsi="Times New Roman" w:cs="Times New Roman"/>
          <w:sz w:val="28"/>
          <w:szCs w:val="28"/>
        </w:rPr>
        <w:t>оспект</w:t>
      </w:r>
      <w:r w:rsidRPr="00D55435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7F38D6">
        <w:rPr>
          <w:rFonts w:ascii="Times New Roman" w:hAnsi="Times New Roman" w:cs="Times New Roman"/>
          <w:sz w:val="28"/>
          <w:szCs w:val="28"/>
        </w:rPr>
        <w:t xml:space="preserve"> дом</w:t>
      </w:r>
      <w:r w:rsidR="00142A6E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Pr="00D55435">
        <w:rPr>
          <w:rFonts w:ascii="Times New Roman" w:hAnsi="Times New Roman" w:cs="Times New Roman"/>
          <w:sz w:val="28"/>
          <w:szCs w:val="28"/>
        </w:rPr>
        <w:t xml:space="preserve">167 </w:t>
      </w:r>
      <w:r w:rsidR="00ED7B6E" w:rsidRPr="00D55435">
        <w:rPr>
          <w:rFonts w:ascii="Times New Roman" w:hAnsi="Times New Roman" w:cs="Times New Roman"/>
          <w:sz w:val="28"/>
          <w:szCs w:val="28"/>
        </w:rPr>
        <w:t>установлены</w:t>
      </w:r>
      <w:r w:rsidR="00D40AEB" w:rsidRPr="00D55435">
        <w:rPr>
          <w:rFonts w:ascii="Times New Roman" w:hAnsi="Times New Roman" w:cs="Times New Roman"/>
          <w:sz w:val="28"/>
          <w:szCs w:val="28"/>
        </w:rPr>
        <w:t xml:space="preserve"> информационные таблички и знаки с дублированным шрифтом Брайля </w:t>
      </w:r>
      <w:r w:rsidR="008234B8" w:rsidRPr="00D55435">
        <w:rPr>
          <w:rFonts w:ascii="Times New Roman" w:hAnsi="Times New Roman" w:cs="Times New Roman"/>
          <w:sz w:val="28"/>
          <w:szCs w:val="28"/>
        </w:rPr>
        <w:t xml:space="preserve">и </w:t>
      </w:r>
      <w:r w:rsidR="00D40AEB" w:rsidRPr="00D55435">
        <w:rPr>
          <w:rFonts w:ascii="Times New Roman" w:hAnsi="Times New Roman" w:cs="Times New Roman"/>
          <w:sz w:val="28"/>
          <w:szCs w:val="28"/>
        </w:rPr>
        <w:t>цветовым выделением</w:t>
      </w:r>
      <w:r w:rsidRPr="00D55435">
        <w:rPr>
          <w:rFonts w:ascii="Times New Roman" w:hAnsi="Times New Roman" w:cs="Times New Roman"/>
          <w:sz w:val="28"/>
          <w:szCs w:val="28"/>
        </w:rPr>
        <w:t>:</w:t>
      </w:r>
    </w:p>
    <w:p w:rsidR="001F7511" w:rsidRPr="00D55435" w:rsidRDefault="00B17A57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тактильный знак «туал</w:t>
      </w:r>
      <w:r w:rsidR="00B96592" w:rsidRPr="00D55435">
        <w:rPr>
          <w:rFonts w:ascii="Times New Roman" w:hAnsi="Times New Roman" w:cs="Times New Roman"/>
          <w:sz w:val="28"/>
          <w:szCs w:val="28"/>
        </w:rPr>
        <w:t>е</w:t>
      </w:r>
      <w:r w:rsidRPr="00D55435">
        <w:rPr>
          <w:rFonts w:ascii="Times New Roman" w:hAnsi="Times New Roman" w:cs="Times New Roman"/>
          <w:sz w:val="28"/>
          <w:szCs w:val="28"/>
        </w:rPr>
        <w:t>т для инвалида</w:t>
      </w:r>
      <w:r w:rsidR="00142A6E" w:rsidRPr="00D55435">
        <w:rPr>
          <w:rFonts w:ascii="Times New Roman" w:hAnsi="Times New Roman" w:cs="Times New Roman"/>
          <w:sz w:val="28"/>
          <w:szCs w:val="28"/>
        </w:rPr>
        <w:t>» 100*100 рельефный пластик</w:t>
      </w:r>
      <w:r w:rsidR="004B5953" w:rsidRPr="00D55435">
        <w:rPr>
          <w:rFonts w:ascii="Times New Roman" w:hAnsi="Times New Roman" w:cs="Times New Roman"/>
          <w:sz w:val="28"/>
          <w:szCs w:val="28"/>
        </w:rPr>
        <w:t>;</w:t>
      </w:r>
      <w:r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11" w:rsidRPr="00D55435" w:rsidRDefault="00B17A57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тактильный знак </w:t>
      </w:r>
      <w:r w:rsidR="00736209" w:rsidRPr="00D55435">
        <w:rPr>
          <w:rFonts w:ascii="Times New Roman" w:hAnsi="Times New Roman" w:cs="Times New Roman"/>
          <w:sz w:val="28"/>
          <w:szCs w:val="28"/>
        </w:rPr>
        <w:t>«направление движения, поворот» 10</w:t>
      </w:r>
      <w:r w:rsidR="00142A6E" w:rsidRPr="00D55435">
        <w:rPr>
          <w:rFonts w:ascii="Times New Roman" w:hAnsi="Times New Roman" w:cs="Times New Roman"/>
          <w:sz w:val="28"/>
          <w:szCs w:val="28"/>
        </w:rPr>
        <w:t>0*100 рельефный пластик</w:t>
      </w:r>
      <w:r w:rsidR="004B5953" w:rsidRPr="00D55435">
        <w:rPr>
          <w:rFonts w:ascii="Times New Roman" w:hAnsi="Times New Roman" w:cs="Times New Roman"/>
          <w:sz w:val="28"/>
          <w:szCs w:val="28"/>
        </w:rPr>
        <w:t>;</w:t>
      </w:r>
      <w:r w:rsidR="00736209"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11" w:rsidRPr="00D55435" w:rsidRDefault="00736209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информационно</w:t>
      </w:r>
      <w:r w:rsidR="001F7511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Pr="00D55435">
        <w:rPr>
          <w:rFonts w:ascii="Times New Roman" w:hAnsi="Times New Roman" w:cs="Times New Roman"/>
          <w:sz w:val="28"/>
          <w:szCs w:val="28"/>
        </w:rPr>
        <w:t>- тактильный знак «вывеска, табло» 600*500 рельефный</w:t>
      </w:r>
      <w:r w:rsidR="00142A6E" w:rsidRPr="00D55435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="004B5953" w:rsidRPr="00D55435">
        <w:rPr>
          <w:rFonts w:ascii="Times New Roman" w:hAnsi="Times New Roman" w:cs="Times New Roman"/>
          <w:sz w:val="28"/>
          <w:szCs w:val="28"/>
        </w:rPr>
        <w:t>;</w:t>
      </w:r>
      <w:r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11" w:rsidRPr="00D55435" w:rsidRDefault="00736209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наклейка информационная 150*150 круг желтый</w:t>
      </w:r>
      <w:r w:rsidR="004B5953" w:rsidRPr="00D55435">
        <w:rPr>
          <w:rFonts w:ascii="Times New Roman" w:hAnsi="Times New Roman" w:cs="Times New Roman"/>
          <w:sz w:val="28"/>
          <w:szCs w:val="28"/>
        </w:rPr>
        <w:t>;</w:t>
      </w:r>
      <w:r w:rsidR="00581A7F"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11" w:rsidRPr="00D55435" w:rsidRDefault="001F7511" w:rsidP="00FB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информационно-</w:t>
      </w:r>
      <w:r w:rsidR="00142A6E" w:rsidRPr="00D55435">
        <w:rPr>
          <w:rFonts w:ascii="Times New Roman" w:hAnsi="Times New Roman" w:cs="Times New Roman"/>
          <w:sz w:val="28"/>
          <w:szCs w:val="28"/>
        </w:rPr>
        <w:t>тактильный знак «табличка»</w:t>
      </w:r>
      <w:r w:rsidR="004B5953" w:rsidRPr="00D55435">
        <w:rPr>
          <w:rFonts w:ascii="Times New Roman" w:hAnsi="Times New Roman" w:cs="Times New Roman"/>
          <w:sz w:val="28"/>
          <w:szCs w:val="28"/>
        </w:rPr>
        <w:t>;</w:t>
      </w:r>
      <w:r w:rsidR="00004628" w:rsidRPr="00D5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11" w:rsidRPr="00D55435" w:rsidRDefault="00142A6E" w:rsidP="0014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бегущая строка 1360*240*100</w:t>
      </w:r>
      <w:r w:rsidR="00ED7B6E" w:rsidRPr="00D55435">
        <w:rPr>
          <w:rFonts w:ascii="Times New Roman" w:hAnsi="Times New Roman" w:cs="Times New Roman"/>
          <w:sz w:val="28"/>
          <w:szCs w:val="28"/>
        </w:rPr>
        <w:t>.</w:t>
      </w:r>
    </w:p>
    <w:p w:rsidR="00321377" w:rsidRPr="00D55435" w:rsidRDefault="00142A6E" w:rsidP="00044696">
      <w:pPr>
        <w:tabs>
          <w:tab w:val="left" w:pos="1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ab/>
      </w:r>
      <w:r w:rsidR="00044696" w:rsidRPr="00D55435">
        <w:rPr>
          <w:rFonts w:ascii="Times New Roman" w:hAnsi="Times New Roman" w:cs="Times New Roman"/>
          <w:sz w:val="28"/>
          <w:szCs w:val="28"/>
        </w:rPr>
        <w:t>В ГБОУ ВО «</w:t>
      </w:r>
      <w:proofErr w:type="spellStart"/>
      <w:r w:rsidR="00044696" w:rsidRPr="00D55435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="00044696" w:rsidRPr="00D55435">
        <w:rPr>
          <w:rFonts w:ascii="Times New Roman" w:hAnsi="Times New Roman" w:cs="Times New Roman"/>
          <w:sz w:val="28"/>
          <w:szCs w:val="28"/>
        </w:rPr>
        <w:t xml:space="preserve"> им. П.И. Чайковского» </w:t>
      </w:r>
      <w:r w:rsidR="000A7931" w:rsidRPr="00D55435">
        <w:rPr>
          <w:rFonts w:ascii="Times New Roman" w:hAnsi="Times New Roman" w:cs="Times New Roman"/>
          <w:sz w:val="28"/>
          <w:szCs w:val="28"/>
        </w:rPr>
        <w:t>функционирует</w:t>
      </w:r>
      <w:r w:rsidR="00044696" w:rsidRPr="00D55435">
        <w:rPr>
          <w:rFonts w:ascii="Times New Roman" w:hAnsi="Times New Roman" w:cs="Times New Roman"/>
          <w:sz w:val="28"/>
          <w:szCs w:val="28"/>
        </w:rPr>
        <w:t xml:space="preserve"> общежитие по адресу</w:t>
      </w:r>
      <w:r w:rsidRPr="00D55435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7F38D6">
        <w:rPr>
          <w:rFonts w:ascii="Times New Roman" w:hAnsi="Times New Roman" w:cs="Times New Roman"/>
          <w:sz w:val="28"/>
          <w:szCs w:val="28"/>
        </w:rPr>
        <w:t xml:space="preserve"> Кудрявцева дом</w:t>
      </w:r>
      <w:r w:rsidR="00044696" w:rsidRPr="00D55435">
        <w:rPr>
          <w:rFonts w:ascii="Times New Roman" w:hAnsi="Times New Roman" w:cs="Times New Roman"/>
          <w:sz w:val="28"/>
          <w:szCs w:val="28"/>
        </w:rPr>
        <w:t xml:space="preserve"> 30 (пятиэтажное здание на 400 мест).  В настоящее время проводится капитальный ремонт здания общежития. Проектом предусмотрена установка вертикального подъемника ПТУ-001 для доступа людей с ограниченными возможностями, оснащенного кнопкой вызова с подачей сигнала на пункт круглосуточного дежурства охраны. На первом этаже в помещении туалета предусмотрена установка туалетной кабины для людей с ограниченными возможностями. На путях движения маломобильных групп населения при пересечении с проезжей частью запроектировано понижение бордюрного камня до 0,04 м. На автостоянке будет организовано место для транспорта инвалидов.</w:t>
      </w:r>
    </w:p>
    <w:p w:rsidR="00321377" w:rsidRPr="00D55435" w:rsidRDefault="00321377" w:rsidP="00044696">
      <w:pPr>
        <w:pStyle w:val="30"/>
        <w:shd w:val="clear" w:color="auto" w:fill="auto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D55435">
        <w:rPr>
          <w:b w:val="0"/>
          <w:sz w:val="28"/>
          <w:szCs w:val="28"/>
        </w:rPr>
        <w:t xml:space="preserve">В институте </w:t>
      </w:r>
      <w:r w:rsidR="00AC24F2" w:rsidRPr="00D55435">
        <w:rPr>
          <w:b w:val="0"/>
          <w:bCs w:val="0"/>
          <w:sz w:val="28"/>
          <w:szCs w:val="28"/>
        </w:rPr>
        <w:t>разработаны адаптированные образовательные</w:t>
      </w:r>
      <w:r w:rsidRPr="00D55435">
        <w:rPr>
          <w:b w:val="0"/>
          <w:bCs w:val="0"/>
          <w:sz w:val="28"/>
          <w:szCs w:val="28"/>
        </w:rPr>
        <w:t xml:space="preserve"> программ</w:t>
      </w:r>
      <w:r w:rsidR="00AC24F2" w:rsidRPr="00D55435">
        <w:rPr>
          <w:b w:val="0"/>
          <w:bCs w:val="0"/>
          <w:sz w:val="28"/>
          <w:szCs w:val="28"/>
        </w:rPr>
        <w:t>ы</w:t>
      </w:r>
      <w:r w:rsidRPr="00D55435">
        <w:rPr>
          <w:b w:val="0"/>
          <w:bCs w:val="0"/>
          <w:sz w:val="28"/>
          <w:szCs w:val="28"/>
        </w:rPr>
        <w:t xml:space="preserve"> для обучающихся с ограниченными возможностями здоровья и ин</w:t>
      </w:r>
      <w:bookmarkStart w:id="1" w:name="sub_1061"/>
      <w:r w:rsidR="00D55435" w:rsidRPr="00D55435">
        <w:rPr>
          <w:b w:val="0"/>
          <w:bCs w:val="0"/>
          <w:sz w:val="28"/>
          <w:szCs w:val="28"/>
        </w:rPr>
        <w:t>валидов.</w:t>
      </w:r>
    </w:p>
    <w:p w:rsidR="007341A9" w:rsidRDefault="00321377" w:rsidP="007341A9">
      <w:pPr>
        <w:pStyle w:val="30"/>
        <w:shd w:val="clear" w:color="auto" w:fill="auto"/>
        <w:spacing w:after="0" w:line="240" w:lineRule="auto"/>
        <w:ind w:firstLine="540"/>
        <w:jc w:val="both"/>
        <w:rPr>
          <w:b w:val="0"/>
          <w:color w:val="FF0000"/>
          <w:sz w:val="28"/>
          <w:szCs w:val="28"/>
        </w:rPr>
      </w:pPr>
      <w:r w:rsidRPr="007341A9">
        <w:rPr>
          <w:b w:val="0"/>
          <w:bCs w:val="0"/>
          <w:color w:val="26282F"/>
          <w:sz w:val="28"/>
          <w:szCs w:val="28"/>
        </w:rPr>
        <w:t>Д</w:t>
      </w:r>
      <w:r w:rsidRPr="007341A9">
        <w:rPr>
          <w:b w:val="0"/>
          <w:sz w:val="28"/>
          <w:szCs w:val="28"/>
        </w:rPr>
        <w:t>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 в вариативную часть образовательных программ включаются</w:t>
      </w:r>
      <w:bookmarkStart w:id="2" w:name="sub_1062"/>
      <w:bookmarkEnd w:id="1"/>
      <w:r w:rsidR="00410AFE">
        <w:rPr>
          <w:b w:val="0"/>
          <w:sz w:val="28"/>
          <w:szCs w:val="28"/>
        </w:rPr>
        <w:t xml:space="preserve"> </w:t>
      </w:r>
      <w:r w:rsidR="007341A9" w:rsidRPr="00D55435">
        <w:rPr>
          <w:b w:val="0"/>
          <w:bCs w:val="0"/>
          <w:sz w:val="28"/>
          <w:szCs w:val="28"/>
        </w:rPr>
        <w:t xml:space="preserve">адаптированные </w:t>
      </w:r>
      <w:r w:rsidR="007341A9" w:rsidRPr="00D55435">
        <w:rPr>
          <w:b w:val="0"/>
          <w:sz w:val="28"/>
          <w:szCs w:val="28"/>
        </w:rPr>
        <w:t>учебные дисциплины</w:t>
      </w:r>
      <w:r w:rsidR="00D55435" w:rsidRPr="00D55435">
        <w:rPr>
          <w:b w:val="0"/>
          <w:sz w:val="28"/>
          <w:szCs w:val="28"/>
        </w:rPr>
        <w:t>:</w:t>
      </w:r>
      <w:r w:rsidR="007341A9" w:rsidRPr="00D55435">
        <w:rPr>
          <w:b w:val="0"/>
          <w:sz w:val="28"/>
          <w:szCs w:val="28"/>
        </w:rPr>
        <w:t xml:space="preserve"> «Психология личности и профессиональное самоопределение», «Основы интеллектуального труда», «</w:t>
      </w:r>
      <w:r w:rsidR="007341A9" w:rsidRPr="00D55435">
        <w:rPr>
          <w:rStyle w:val="3Exact"/>
          <w:sz w:val="28"/>
          <w:szCs w:val="28"/>
        </w:rPr>
        <w:t>Адаптивные информационные и коммуникационные технологии»</w:t>
      </w:r>
      <w:r w:rsidR="007341A9" w:rsidRPr="00D55435">
        <w:rPr>
          <w:rStyle w:val="3Exact"/>
          <w:rFonts w:eastAsiaTheme="minorHAnsi"/>
          <w:sz w:val="28"/>
          <w:szCs w:val="28"/>
        </w:rPr>
        <w:t xml:space="preserve">, </w:t>
      </w:r>
      <w:r w:rsidR="007341A9" w:rsidRPr="00D55435">
        <w:rPr>
          <w:sz w:val="28"/>
          <w:szCs w:val="28"/>
        </w:rPr>
        <w:lastRenderedPageBreak/>
        <w:t>«</w:t>
      </w:r>
      <w:r w:rsidR="007341A9" w:rsidRPr="00D55435">
        <w:rPr>
          <w:b w:val="0"/>
          <w:sz w:val="28"/>
          <w:szCs w:val="28"/>
        </w:rPr>
        <w:t>Социальная адаптация и основы социально-правовых знаний».</w:t>
      </w:r>
    </w:p>
    <w:p w:rsidR="00D55435" w:rsidRDefault="00037317" w:rsidP="00D55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3"/>
      <w:r>
        <w:rPr>
          <w:rFonts w:ascii="Times New Roman" w:hAnsi="Times New Roman" w:cs="Times New Roman"/>
          <w:sz w:val="28"/>
          <w:szCs w:val="28"/>
        </w:rPr>
        <w:t>В институте обучающиеся инвалиды и лица с ограниченными возможностями здоровья обеспечиваются печатными и электронными образовательными ресурсами.</w:t>
      </w:r>
    </w:p>
    <w:p w:rsidR="00D55435" w:rsidRPr="00D55435" w:rsidRDefault="00037317" w:rsidP="00D55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435">
        <w:rPr>
          <w:rFonts w:ascii="Times New Roman" w:eastAsia="Times New Roman" w:hAnsi="Times New Roman" w:cs="Times New Roman"/>
          <w:bCs/>
          <w:sz w:val="28"/>
          <w:szCs w:val="28"/>
        </w:rPr>
        <w:t>Электронные ресурсы доступны по ссылке</w:t>
      </w:r>
      <w:r w:rsidR="00D55435" w:rsidRPr="00D554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37317" w:rsidRPr="00D55435" w:rsidRDefault="00037317" w:rsidP="00D5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6" w:tgtFrame="_blank" w:history="1">
        <w:r w:rsidRPr="00D554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http://uyrgii.ru/sveden/objects</w:t>
        </w:r>
      </w:hyperlink>
      <w:r w:rsidRPr="00D55435">
        <w:rPr>
          <w:rFonts w:ascii="Times New Roman" w:eastAsia="Times New Roman" w:hAnsi="Times New Roman" w:cs="Times New Roman"/>
          <w:sz w:val="28"/>
          <w:szCs w:val="28"/>
        </w:rPr>
        <w:t> ,</w:t>
      </w:r>
      <w:r w:rsidR="00D55435" w:rsidRPr="00D55435">
        <w:rPr>
          <w:rFonts w:ascii="Times New Roman" w:hAnsi="Times New Roman" w:cs="Times New Roman"/>
          <w:sz w:val="28"/>
          <w:szCs w:val="28"/>
        </w:rPr>
        <w:t xml:space="preserve"> </w:t>
      </w:r>
      <w:r w:rsidRPr="00D55435">
        <w:rPr>
          <w:rFonts w:ascii="Times New Roman" w:eastAsia="Times New Roman" w:hAnsi="Times New Roman" w:cs="Times New Roman"/>
          <w:sz w:val="28"/>
          <w:szCs w:val="28"/>
        </w:rPr>
        <w:t>файл </w:t>
      </w:r>
      <w:hyperlink r:id="rId7" w:tgtFrame="_blank" w:history="1"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 xml:space="preserve">Перечень электронных образовательных ресурсов, к которым обеспечивается доступ обучающихся, в нем все ссылки </w:t>
        </w:r>
        <w:proofErr w:type="spellStart"/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>кликабельны</w:t>
        </w:r>
        <w:proofErr w:type="spellEnd"/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037317" w:rsidRPr="00D55435" w:rsidRDefault="00037317" w:rsidP="00D55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435">
        <w:rPr>
          <w:rFonts w:ascii="Times New Roman" w:eastAsia="Times New Roman" w:hAnsi="Times New Roman" w:cs="Times New Roman"/>
          <w:sz w:val="28"/>
          <w:szCs w:val="28"/>
        </w:rPr>
        <w:t>Обеспечение на сайте </w:t>
      </w:r>
      <w:r w:rsidRPr="00D5543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защиты информации от уничтожения, модификации и блокирования доступа к ней, а также иных неправомерных  действий в отношении нее, </w:t>
      </w:r>
      <w:r w:rsidRPr="00D55435">
        <w:rPr>
          <w:rFonts w:ascii="Times New Roman" w:eastAsia="Times New Roman" w:hAnsi="Times New Roman" w:cs="Times New Roman"/>
          <w:sz w:val="28"/>
          <w:szCs w:val="28"/>
        </w:rPr>
        <w:t>защиту от копирования авторских материалов осуществляет регистратор доменных имен и хостинг-провайдер REG.RU. На этом же хостинге создаются и хранятся резервные копии сайта</w:t>
      </w:r>
      <w:r w:rsidR="00807129" w:rsidRPr="00D55435">
        <w:rPr>
          <w:rFonts w:ascii="Times New Roman" w:eastAsia="Times New Roman" w:hAnsi="Times New Roman" w:cs="Times New Roman"/>
          <w:sz w:val="28"/>
          <w:szCs w:val="28"/>
        </w:rPr>
        <w:t xml:space="preserve"> института</w:t>
      </w:r>
      <w:r w:rsidRPr="00D55435">
        <w:rPr>
          <w:rFonts w:ascii="Times New Roman" w:eastAsia="Times New Roman" w:hAnsi="Times New Roman" w:cs="Times New Roman"/>
          <w:sz w:val="28"/>
          <w:szCs w:val="28"/>
        </w:rPr>
        <w:t xml:space="preserve"> и корпоративного  портала. Доступ на хостинг осуществляется только для авторизованного пользователя, защищен паролем. Для защиты данных используются такие сервисы и услуги как </w:t>
      </w:r>
      <w:hyperlink r:id="rId8" w:tgtFrame="_blank" w:history="1"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>SSL-сертификаты</w:t>
        </w:r>
      </w:hyperlink>
      <w:r w:rsidRPr="00D55435">
        <w:rPr>
          <w:rFonts w:ascii="Times New Roman" w:eastAsia="Times New Roman" w:hAnsi="Times New Roman" w:cs="Times New Roman"/>
          <w:sz w:val="28"/>
          <w:szCs w:val="28"/>
        </w:rPr>
        <w:t>, «</w:t>
      </w:r>
      <w:hyperlink r:id="rId9" w:tgtFrame="_blank" w:history="1"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>Запрет операций с доменами</w:t>
        </w:r>
      </w:hyperlink>
      <w:r w:rsidRPr="00D55435">
        <w:rPr>
          <w:rFonts w:ascii="Times New Roman" w:eastAsia="Times New Roman" w:hAnsi="Times New Roman" w:cs="Times New Roman"/>
          <w:sz w:val="28"/>
          <w:szCs w:val="28"/>
        </w:rPr>
        <w:t>», «Полное скрытие персональных данных в </w:t>
      </w:r>
      <w:hyperlink r:id="rId10" w:tgtFrame="_blank" w:history="1">
        <w:r w:rsidRPr="00D55435">
          <w:rPr>
            <w:rFonts w:ascii="Times New Roman" w:eastAsia="Times New Roman" w:hAnsi="Times New Roman" w:cs="Times New Roman"/>
            <w:sz w:val="28"/>
            <w:szCs w:val="28"/>
          </w:rPr>
          <w:t>WHOIS</w:t>
        </w:r>
      </w:hyperlink>
      <w:r w:rsidRPr="00D55435">
        <w:rPr>
          <w:rFonts w:ascii="Times New Roman" w:eastAsia="Times New Roman" w:hAnsi="Times New Roman" w:cs="Times New Roman"/>
          <w:sz w:val="28"/>
          <w:szCs w:val="28"/>
        </w:rPr>
        <w:t>», защита от DDoS-атак, расширенная защита от спама и другие.</w:t>
      </w:r>
      <w:bookmarkEnd w:id="3"/>
    </w:p>
    <w:p w:rsidR="00321377" w:rsidRDefault="00321377" w:rsidP="007341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методов обучения, осуществляется институтом самостоятельно, исходя из их доступности для обучающихся инвалидов и обучающихся с ограниченными возможностями здоровья</w:t>
      </w:r>
      <w:bookmarkEnd w:id="2"/>
      <w:r>
        <w:rPr>
          <w:rFonts w:ascii="Times New Roman" w:hAnsi="Times New Roman" w:cs="Times New Roman"/>
          <w:sz w:val="28"/>
          <w:szCs w:val="28"/>
        </w:rPr>
        <w:t>, и обуславливается целями обучения, содержанием обучения, исходным уровнем имеющихся знаний, умений, навыков обучающихся, методического и материально-технического обеспечения, особенностями восприятия информации обучающимися.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4"/>
      <w:r>
        <w:rPr>
          <w:rFonts w:ascii="Times New Roman" w:hAnsi="Times New Roman" w:cs="Times New Roman"/>
          <w:sz w:val="28"/>
          <w:szCs w:val="28"/>
        </w:rPr>
        <w:t>Выбор мест прохождения практики для обучающихся лиц с ограниченными возможностями здоровья и инвалидов проходит  с учетом требований доступности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и рекомендаций, зафиксированных в индивидуальной программе реабилитации инвалида.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преподавателями института создаются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текущей, промежуточной  и государственной итоговой аттестации для обучающихся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 при прохождении аттестации.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лица с ограниченными возможностями здоровья и инвалиды могут обучаться по индивидуальному учебному плану с учетом их особенностей и образовательных потребностей. При необходимости возможно увеличение срока обучения лиц с ограниченными возможностями здоровья и инвалидов</w:t>
      </w:r>
      <w:r w:rsidR="00200F3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стандартов.</w:t>
      </w:r>
    </w:p>
    <w:p w:rsidR="00321377" w:rsidRDefault="00321377" w:rsidP="0004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индивидуального плана обучения предусматриваются различ</w:t>
      </w:r>
      <w:r w:rsidR="00200F3E">
        <w:rPr>
          <w:rFonts w:ascii="Times New Roman" w:hAnsi="Times New Roman" w:cs="Times New Roman"/>
          <w:sz w:val="28"/>
          <w:szCs w:val="28"/>
        </w:rPr>
        <w:t>ные варианты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в группе и индивидуально.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1"/>
      <w:r>
        <w:rPr>
          <w:rFonts w:ascii="Times New Roman" w:hAnsi="Times New Roman" w:cs="Times New Roman"/>
          <w:sz w:val="28"/>
          <w:szCs w:val="28"/>
        </w:rPr>
        <w:t>В институте предусмотрено комплексное сопровождение образовательного процесса лиц с ограниченными возможностями здоровья и инвалидов</w:t>
      </w:r>
      <w:bookmarkEnd w:id="5"/>
      <w:r>
        <w:rPr>
          <w:rFonts w:ascii="Times New Roman" w:hAnsi="Times New Roman" w:cs="Times New Roman"/>
          <w:sz w:val="28"/>
          <w:szCs w:val="28"/>
        </w:rPr>
        <w:t>. В институте работают  педагог-психолог, социальный педагог.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Организационно-педагогическое сопровождение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периодические инструктажи и семинары для преподавателей, методистов и иную деятельность.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осуществляется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ее профессиональное становление с помощью психодиагностических процедур,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искажений.</w:t>
      </w:r>
    </w:p>
    <w:p w:rsidR="00321377" w:rsidRDefault="00321377" w:rsidP="00321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сопровождение включает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277D72" w:rsidRDefault="00277D72" w:rsidP="00277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предусмотрены различные мероприятия по содействию трудоустройству выпускников из числа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и инвалидов.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</w:t>
      </w:r>
    </w:p>
    <w:p w:rsidR="00321377" w:rsidRPr="00FB69FE" w:rsidRDefault="00321377" w:rsidP="00FB6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9FE">
        <w:rPr>
          <w:rFonts w:ascii="Times New Roman" w:hAnsi="Times New Roman" w:cs="Times New Roman"/>
          <w:sz w:val="28"/>
          <w:szCs w:val="28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институте используется такая форма сопровождения, как волонтерское движение </w:t>
      </w:r>
      <w:proofErr w:type="gramStart"/>
      <w:r w:rsidRPr="00FB69F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B69FE">
        <w:rPr>
          <w:rFonts w:ascii="Times New Roman" w:hAnsi="Times New Roman" w:cs="Times New Roman"/>
          <w:sz w:val="28"/>
          <w:szCs w:val="28"/>
        </w:rPr>
        <w:t xml:space="preserve"> </w:t>
      </w:r>
      <w:r w:rsidR="00200F3E">
        <w:rPr>
          <w:rFonts w:ascii="Times New Roman" w:hAnsi="Times New Roman" w:cs="Times New Roman"/>
          <w:sz w:val="28"/>
          <w:szCs w:val="28"/>
        </w:rPr>
        <w:t>обучающихся</w:t>
      </w:r>
      <w:r w:rsidRPr="00FB69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85"/>
    </w:p>
    <w:p w:rsidR="007341A9" w:rsidRPr="00D55435" w:rsidRDefault="000A7931" w:rsidP="00FB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7341A9" w:rsidRPr="00D55435">
        <w:rPr>
          <w:rFonts w:ascii="Times New Roman" w:hAnsi="Times New Roman" w:cs="Times New Roman"/>
          <w:sz w:val="28"/>
          <w:szCs w:val="28"/>
        </w:rPr>
        <w:t xml:space="preserve"> 41 Федерального закона от 29 декабря 2012 года № 273-ФЗ «Об образовании в Российской Федерации» в ГБОУ ВО «ЮУрГИИ им. П.И. Чайковского» созданы условия </w:t>
      </w:r>
      <w:r w:rsidR="00044696" w:rsidRPr="00D55435">
        <w:rPr>
          <w:rFonts w:ascii="Times New Roman" w:hAnsi="Times New Roman" w:cs="Times New Roman"/>
          <w:sz w:val="28"/>
          <w:szCs w:val="28"/>
        </w:rPr>
        <w:t xml:space="preserve">для охраны здоровья </w:t>
      </w:r>
      <w:proofErr w:type="gramStart"/>
      <w:r w:rsidR="00044696" w:rsidRPr="00D554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4696" w:rsidRPr="00D55435">
        <w:rPr>
          <w:rFonts w:ascii="Times New Roman" w:hAnsi="Times New Roman" w:cs="Times New Roman"/>
          <w:sz w:val="28"/>
          <w:szCs w:val="28"/>
        </w:rPr>
        <w:t>:</w:t>
      </w:r>
    </w:p>
    <w:p w:rsidR="00277D72" w:rsidRDefault="00044696" w:rsidP="00FB6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341A9" w:rsidRPr="00D55435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</w:t>
      </w:r>
      <w:r w:rsidR="00277D72" w:rsidRPr="00D55435">
        <w:rPr>
          <w:rFonts w:ascii="Times New Roman" w:hAnsi="Times New Roman" w:cs="Times New Roman"/>
          <w:sz w:val="28"/>
          <w:szCs w:val="28"/>
        </w:rPr>
        <w:t>доровья;</w:t>
      </w:r>
    </w:p>
    <w:p w:rsidR="00D55435" w:rsidRPr="00D55435" w:rsidRDefault="00D55435" w:rsidP="00D554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5435">
        <w:rPr>
          <w:sz w:val="28"/>
          <w:szCs w:val="28"/>
        </w:rPr>
        <w:t>проводится обучение педагогических работников навыкам оказания первой помощи;</w:t>
      </w:r>
    </w:p>
    <w:p w:rsidR="00D55435" w:rsidRPr="00D55435" w:rsidRDefault="00D55435" w:rsidP="00D5543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5435">
        <w:rPr>
          <w:sz w:val="28"/>
          <w:szCs w:val="28"/>
        </w:rPr>
        <w:t>обеспечивается содержание учебных корпусов и помещений в соответствии с гигиеническими нормами;</w:t>
      </w:r>
    </w:p>
    <w:p w:rsidR="00FB69FE" w:rsidRPr="00D55435" w:rsidRDefault="007341A9" w:rsidP="00FB6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35">
        <w:rPr>
          <w:rFonts w:ascii="Times New Roman" w:hAnsi="Times New Roman" w:cs="Times New Roman"/>
          <w:sz w:val="28"/>
          <w:szCs w:val="28"/>
        </w:rPr>
        <w:t xml:space="preserve">организуется прохождение </w:t>
      </w:r>
      <w:proofErr w:type="gramStart"/>
      <w:r w:rsidRPr="00D554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5435">
        <w:rPr>
          <w:rFonts w:ascii="Times New Roman" w:hAnsi="Times New Roman" w:cs="Times New Roman"/>
          <w:sz w:val="28"/>
          <w:szCs w:val="28"/>
        </w:rPr>
        <w:t xml:space="preserve"> медицинских осмотров в соответствии с законодательством Российской Федерации,  в том числе профила</w:t>
      </w:r>
      <w:r w:rsidR="00FB69FE" w:rsidRPr="00D55435">
        <w:rPr>
          <w:rFonts w:ascii="Times New Roman" w:hAnsi="Times New Roman" w:cs="Times New Roman"/>
          <w:sz w:val="28"/>
          <w:szCs w:val="28"/>
        </w:rPr>
        <w:t>ктических медицинских осмотров</w:t>
      </w:r>
      <w:r w:rsidRPr="00D55435">
        <w:rPr>
          <w:rFonts w:ascii="Times New Roman" w:hAnsi="Times New Roman" w:cs="Times New Roman"/>
          <w:sz w:val="28"/>
          <w:szCs w:val="28"/>
        </w:rPr>
        <w:t>. Между ГБОУ ВО «ЮУрГИИ им. П.И.Чайковского» и МБУЗ «ГКБ №2», МБУЗ «ДГ</w:t>
      </w:r>
      <w:r w:rsidR="00200F3E">
        <w:rPr>
          <w:rFonts w:ascii="Times New Roman" w:hAnsi="Times New Roman" w:cs="Times New Roman"/>
          <w:sz w:val="28"/>
          <w:szCs w:val="28"/>
        </w:rPr>
        <w:t>КБ №7», МАУЗ «ДГКБ №1» заключен</w:t>
      </w:r>
      <w:r w:rsidRPr="00D554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554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Pr="00D55435">
        <w:rPr>
          <w:rFonts w:ascii="Times New Roman" w:hAnsi="Times New Roman" w:cs="Times New Roman"/>
          <w:sz w:val="28"/>
          <w:szCs w:val="28"/>
        </w:rPr>
        <w:t xml:space="preserve"> на оказание медицинской помощи</w:t>
      </w:r>
      <w:r w:rsidR="00200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FB69FE" w:rsidRPr="00D55435">
        <w:rPr>
          <w:rFonts w:ascii="Times New Roman" w:hAnsi="Times New Roman" w:cs="Times New Roman"/>
          <w:sz w:val="28"/>
          <w:szCs w:val="28"/>
        </w:rPr>
        <w:t>обучающимся института в рамках Территориальной программы государственных гарантий бесплатного оказания медицинской помощи гражданам Российской Федерации, проживающим в Челябинской области. Предметом договора являются взаимные обязательства по совместной организации мероприятий, направленных на обеспечение оказания первичной медико-санитарной помощи, прохождения периодических медицинских осмотров,  ди</w:t>
      </w:r>
      <w:r w:rsidR="00D55435">
        <w:rPr>
          <w:rFonts w:ascii="Times New Roman" w:hAnsi="Times New Roman" w:cs="Times New Roman"/>
          <w:sz w:val="28"/>
          <w:szCs w:val="28"/>
        </w:rPr>
        <w:t>спансеризации обучающихся.</w:t>
      </w:r>
    </w:p>
    <w:p w:rsidR="00D55435" w:rsidRPr="00B01053" w:rsidRDefault="00D55435" w:rsidP="00D554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053">
        <w:rPr>
          <w:rFonts w:ascii="Times New Roman" w:hAnsi="Times New Roman" w:cs="Times New Roman"/>
          <w:sz w:val="28"/>
          <w:szCs w:val="28"/>
        </w:rPr>
        <w:t xml:space="preserve">В зданиях института по адресам: улица Плеханова дом 41, улица Горького дом 54, проспект Победы дом </w:t>
      </w:r>
      <w:r w:rsidR="00B01053" w:rsidRPr="00B01053">
        <w:rPr>
          <w:rFonts w:ascii="Times New Roman" w:hAnsi="Times New Roman" w:cs="Times New Roman"/>
          <w:sz w:val="28"/>
          <w:szCs w:val="28"/>
        </w:rPr>
        <w:t>167, улица</w:t>
      </w:r>
      <w:r w:rsidRPr="00B01053">
        <w:rPr>
          <w:rFonts w:ascii="Times New Roman" w:hAnsi="Times New Roman" w:cs="Times New Roman"/>
          <w:sz w:val="28"/>
          <w:szCs w:val="28"/>
        </w:rPr>
        <w:t xml:space="preserve"> Кудрявцева  </w:t>
      </w:r>
      <w:r w:rsidR="00B01053" w:rsidRPr="00B01053">
        <w:rPr>
          <w:rFonts w:ascii="Times New Roman" w:hAnsi="Times New Roman" w:cs="Times New Roman"/>
          <w:sz w:val="28"/>
          <w:szCs w:val="28"/>
        </w:rPr>
        <w:t xml:space="preserve">дом </w:t>
      </w:r>
      <w:r w:rsidRPr="00B01053">
        <w:rPr>
          <w:rFonts w:ascii="Times New Roman" w:hAnsi="Times New Roman" w:cs="Times New Roman"/>
          <w:sz w:val="28"/>
          <w:szCs w:val="28"/>
        </w:rPr>
        <w:t>30</w:t>
      </w:r>
      <w:r w:rsidR="00B01053" w:rsidRPr="00B01053">
        <w:rPr>
          <w:rFonts w:ascii="Times New Roman" w:hAnsi="Times New Roman" w:cs="Times New Roman"/>
          <w:sz w:val="28"/>
          <w:szCs w:val="28"/>
        </w:rPr>
        <w:t xml:space="preserve"> </w:t>
      </w:r>
      <w:r w:rsidRPr="00B01053">
        <w:rPr>
          <w:rFonts w:ascii="Times New Roman" w:hAnsi="Times New Roman" w:cs="Times New Roman"/>
          <w:sz w:val="28"/>
          <w:szCs w:val="28"/>
        </w:rPr>
        <w:t xml:space="preserve">функционируют спортивные залы, оснащенные оборудованием и инвентарем, </w:t>
      </w:r>
      <w:r w:rsidR="00B01053" w:rsidRPr="00B01053">
        <w:rPr>
          <w:rFonts w:ascii="Times New Roman" w:hAnsi="Times New Roman" w:cs="Times New Roman"/>
          <w:sz w:val="28"/>
          <w:szCs w:val="28"/>
        </w:rPr>
        <w:t>функционируют спортивные секции.</w:t>
      </w:r>
      <w:r w:rsidRPr="00B0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FE" w:rsidRPr="00B01053" w:rsidRDefault="00D55435" w:rsidP="00B01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7D72">
        <w:rPr>
          <w:rFonts w:ascii="Times New Roman" w:hAnsi="Times New Roman" w:cs="Times New Roman"/>
          <w:sz w:val="28"/>
          <w:szCs w:val="28"/>
        </w:rPr>
        <w:t xml:space="preserve">становлен особый порядок освоения учебной дисциплины «Физическая культура» на основании соблюдения принципов </w:t>
      </w:r>
      <w:proofErr w:type="spellStart"/>
      <w:r w:rsidR="00277D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77D72">
        <w:rPr>
          <w:rFonts w:ascii="Times New Roman" w:hAnsi="Times New Roman" w:cs="Times New Roman"/>
          <w:sz w:val="28"/>
          <w:szCs w:val="28"/>
        </w:rPr>
        <w:t xml:space="preserve"> и адаптивной физической культуры. При проведении учебных занятий учитывается вид и степень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 </w:t>
      </w:r>
    </w:p>
    <w:p w:rsidR="00ED2E3C" w:rsidRPr="00B01053" w:rsidRDefault="00277D72" w:rsidP="00277D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053">
        <w:rPr>
          <w:sz w:val="28"/>
          <w:szCs w:val="28"/>
        </w:rPr>
        <w:t>В</w:t>
      </w:r>
      <w:r w:rsidR="00FB69FE" w:rsidRPr="00B01053">
        <w:rPr>
          <w:sz w:val="28"/>
          <w:szCs w:val="28"/>
        </w:rPr>
        <w:t xml:space="preserve"> институте созданы  экологические </w:t>
      </w:r>
      <w:proofErr w:type="spellStart"/>
      <w:r w:rsidR="00FB69FE" w:rsidRPr="00B01053">
        <w:rPr>
          <w:sz w:val="28"/>
          <w:szCs w:val="28"/>
        </w:rPr>
        <w:t>здоровьесберегающие</w:t>
      </w:r>
      <w:proofErr w:type="spellEnd"/>
      <w:r w:rsidR="00FB69FE" w:rsidRPr="00B01053">
        <w:rPr>
          <w:sz w:val="28"/>
          <w:szCs w:val="28"/>
        </w:rPr>
        <w:t xml:space="preserve"> условия</w:t>
      </w:r>
      <w:r w:rsidR="00ED2E3C" w:rsidRPr="00B01053">
        <w:rPr>
          <w:sz w:val="28"/>
          <w:szCs w:val="28"/>
        </w:rPr>
        <w:t>:</w:t>
      </w:r>
    </w:p>
    <w:p w:rsidR="00ED2E3C" w:rsidRPr="00B01053" w:rsidRDefault="00FB69FE" w:rsidP="00277D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053">
        <w:rPr>
          <w:sz w:val="28"/>
          <w:szCs w:val="28"/>
        </w:rPr>
        <w:t>проводится уборка и озеленение</w:t>
      </w:r>
      <w:r w:rsidR="00ED2E3C" w:rsidRPr="00B01053">
        <w:rPr>
          <w:sz w:val="28"/>
          <w:szCs w:val="28"/>
        </w:rPr>
        <w:t xml:space="preserve"> территорий, прилегающих</w:t>
      </w:r>
      <w:r w:rsidRPr="00B01053">
        <w:rPr>
          <w:sz w:val="28"/>
          <w:szCs w:val="28"/>
        </w:rPr>
        <w:t xml:space="preserve"> к </w:t>
      </w:r>
      <w:r w:rsidR="00ED2E3C" w:rsidRPr="00B01053">
        <w:rPr>
          <w:sz w:val="28"/>
          <w:szCs w:val="28"/>
        </w:rPr>
        <w:t>зданиям института;</w:t>
      </w:r>
    </w:p>
    <w:p w:rsidR="00ED2E3C" w:rsidRPr="00B01053" w:rsidRDefault="00FB69FE" w:rsidP="00277D7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1053">
        <w:rPr>
          <w:bCs/>
          <w:sz w:val="28"/>
          <w:szCs w:val="28"/>
        </w:rPr>
        <w:lastRenderedPageBreak/>
        <w:t>проводятся мероприятия по профилактике и обеспечению безопасности жизнедеятельности</w:t>
      </w:r>
      <w:r w:rsidR="00ED2E3C" w:rsidRPr="00B01053">
        <w:rPr>
          <w:bCs/>
          <w:sz w:val="28"/>
          <w:szCs w:val="28"/>
        </w:rPr>
        <w:t xml:space="preserve"> участников образовательного процесса;</w:t>
      </w:r>
    </w:p>
    <w:p w:rsidR="00ED2E3C" w:rsidRPr="00B01053" w:rsidRDefault="00ED2E3C" w:rsidP="00277D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053">
        <w:rPr>
          <w:sz w:val="28"/>
          <w:szCs w:val="28"/>
        </w:rPr>
        <w:t xml:space="preserve">в образовательные программы включена учебная дисциплина </w:t>
      </w:r>
      <w:r w:rsidR="00FB69FE" w:rsidRPr="00B01053">
        <w:rPr>
          <w:sz w:val="28"/>
          <w:szCs w:val="28"/>
        </w:rPr>
        <w:t>«</w:t>
      </w:r>
      <w:r w:rsidRPr="00B01053">
        <w:rPr>
          <w:sz w:val="28"/>
          <w:szCs w:val="28"/>
        </w:rPr>
        <w:t>Безопасность жизнедеятельности»;</w:t>
      </w:r>
    </w:p>
    <w:p w:rsidR="00FB69FE" w:rsidRDefault="00FB69FE" w:rsidP="00277D72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B01053">
        <w:rPr>
          <w:sz w:val="28"/>
          <w:szCs w:val="28"/>
        </w:rPr>
        <w:t xml:space="preserve">проводятся с </w:t>
      </w:r>
      <w:proofErr w:type="gramStart"/>
      <w:r w:rsidRPr="00B01053">
        <w:rPr>
          <w:sz w:val="28"/>
          <w:szCs w:val="28"/>
        </w:rPr>
        <w:t>обучающимися</w:t>
      </w:r>
      <w:proofErr w:type="gramEnd"/>
      <w:r w:rsidRPr="00B01053">
        <w:rPr>
          <w:sz w:val="28"/>
          <w:szCs w:val="28"/>
        </w:rPr>
        <w:t xml:space="preserve"> инструктажи по пожарной безопасности, безопасности жизнедеятельности,  гражданской обороне и защите в чрезвычайных ситуациях природного и техногенного характера,  организуются тренировки по пожарной безопасности на всех объектах института.</w:t>
      </w:r>
      <w:bookmarkEnd w:id="6"/>
    </w:p>
    <w:p w:rsidR="00D32A97" w:rsidRPr="00D32A97" w:rsidRDefault="009C519D" w:rsidP="00BA5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F92">
        <w:rPr>
          <w:rFonts w:ascii="Times New Roman" w:hAnsi="Times New Roman" w:cs="Times New Roman"/>
          <w:sz w:val="28"/>
          <w:szCs w:val="28"/>
        </w:rPr>
        <w:t>В ГБОУ ВО «</w:t>
      </w:r>
      <w:proofErr w:type="spellStart"/>
      <w:r w:rsidRPr="00BA5F92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BA5F92">
        <w:rPr>
          <w:rFonts w:ascii="Times New Roman" w:hAnsi="Times New Roman" w:cs="Times New Roman"/>
          <w:sz w:val="28"/>
          <w:szCs w:val="28"/>
        </w:rPr>
        <w:t xml:space="preserve"> им. П.И. Чайковского» </w:t>
      </w:r>
      <w:r w:rsidR="00BA5F92" w:rsidRPr="00BA5F92">
        <w:rPr>
          <w:rFonts w:ascii="Times New Roman" w:hAnsi="Times New Roman" w:cs="Times New Roman"/>
          <w:sz w:val="28"/>
          <w:szCs w:val="28"/>
        </w:rPr>
        <w:t>созданы условия для горячего питания</w:t>
      </w:r>
      <w:r w:rsidRPr="00BA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2A97" w:rsidRPr="00D32A97">
        <w:rPr>
          <w:rFonts w:ascii="Times New Roman" w:hAnsi="Times New Roman" w:cs="Times New Roman"/>
          <w:sz w:val="28"/>
          <w:szCs w:val="28"/>
        </w:rPr>
        <w:t>.</w:t>
      </w:r>
    </w:p>
    <w:p w:rsidR="00D32A97" w:rsidRPr="00D32A97" w:rsidRDefault="00D32A97" w:rsidP="00D32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A97">
        <w:rPr>
          <w:rFonts w:ascii="Times New Roman" w:hAnsi="Times New Roman" w:cs="Times New Roman"/>
          <w:sz w:val="28"/>
          <w:szCs w:val="28"/>
        </w:rPr>
        <w:t xml:space="preserve">При организации питания </w:t>
      </w:r>
      <w:proofErr w:type="gramStart"/>
      <w:r w:rsidRPr="00D32A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A97">
        <w:rPr>
          <w:rFonts w:ascii="Times New Roman" w:hAnsi="Times New Roman" w:cs="Times New Roman"/>
          <w:sz w:val="28"/>
          <w:szCs w:val="28"/>
        </w:rPr>
        <w:t xml:space="preserve"> </w:t>
      </w:r>
      <w:r w:rsidRPr="00BA5F92">
        <w:rPr>
          <w:rFonts w:ascii="Times New Roman" w:hAnsi="Times New Roman" w:cs="Times New Roman"/>
          <w:sz w:val="28"/>
          <w:szCs w:val="28"/>
        </w:rPr>
        <w:t>в институте обеспечивается: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A97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суточных рационов питания </w:t>
      </w:r>
      <w:proofErr w:type="spellStart"/>
      <w:r w:rsidRPr="00D32A97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D32A9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BA5F92">
        <w:rPr>
          <w:rFonts w:ascii="Times New Roman" w:hAnsi="Times New Roman" w:cs="Times New Roman"/>
          <w:sz w:val="28"/>
          <w:szCs w:val="28"/>
        </w:rPr>
        <w:t>института</w:t>
      </w:r>
      <w:r w:rsidRPr="00D32A97">
        <w:rPr>
          <w:rFonts w:ascii="Times New Roman" w:hAnsi="Times New Roman" w:cs="Times New Roman"/>
          <w:sz w:val="28"/>
          <w:szCs w:val="28"/>
        </w:rPr>
        <w:t>;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2"/>
      <w:r w:rsidRPr="00D32A97">
        <w:rPr>
          <w:rFonts w:ascii="Times New Roman" w:hAnsi="Times New Roman" w:cs="Times New Roman"/>
          <w:sz w:val="28"/>
          <w:szCs w:val="28"/>
        </w:rPr>
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D32A97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D32A97">
        <w:rPr>
          <w:rFonts w:ascii="Times New Roman" w:hAnsi="Times New Roman" w:cs="Times New Roman"/>
          <w:sz w:val="28"/>
          <w:szCs w:val="28"/>
        </w:rPr>
        <w:t>, нуклеотиды и др.);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D32A97">
        <w:rPr>
          <w:rFonts w:ascii="Times New Roman" w:hAnsi="Times New Roman" w:cs="Times New Roman"/>
          <w:sz w:val="28"/>
          <w:szCs w:val="28"/>
        </w:rPr>
        <w:t>оптимальный режим питания;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 w:rsidRPr="00BA5F92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r w:rsidRPr="00D32A97">
        <w:rPr>
          <w:rFonts w:ascii="Times New Roman" w:hAnsi="Times New Roman" w:cs="Times New Roman"/>
          <w:sz w:val="28"/>
          <w:szCs w:val="28"/>
        </w:rPr>
        <w:t>технологической и кулинарной обработки продуктов питания их высоких вкусовые качества и сохранения исходной пищевой ценности;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r w:rsidRPr="00D32A97">
        <w:rPr>
          <w:rFonts w:ascii="Times New Roman" w:hAnsi="Times New Roman" w:cs="Times New Roman"/>
          <w:sz w:val="28"/>
          <w:szCs w:val="28"/>
        </w:rPr>
        <w:t>учет индивидуальных особенностей обучающихся (потребность в диетическом питании, пищевая аллергия и прочее);</w:t>
      </w:r>
    </w:p>
    <w:p w:rsidR="00D32A97" w:rsidRPr="00D32A97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6"/>
      <w:bookmarkEnd w:id="11"/>
      <w:r w:rsidRPr="00D32A97">
        <w:rPr>
          <w:rFonts w:ascii="Times New Roman" w:hAnsi="Times New Roman" w:cs="Times New Roman"/>
          <w:sz w:val="28"/>
          <w:szCs w:val="28"/>
        </w:rPr>
        <w:t>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bookmarkEnd w:id="12"/>
    <w:p w:rsidR="00D32A97" w:rsidRPr="00BA5F92" w:rsidRDefault="00D32A97" w:rsidP="00BA5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A97">
        <w:rPr>
          <w:rFonts w:ascii="Times New Roman" w:hAnsi="Times New Roman" w:cs="Times New Roman"/>
          <w:sz w:val="28"/>
          <w:szCs w:val="28"/>
        </w:rPr>
        <w:t xml:space="preserve">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</w:t>
      </w:r>
      <w:r w:rsidR="00BA5F92" w:rsidRPr="00BA5F92">
        <w:rPr>
          <w:rFonts w:ascii="Times New Roman" w:hAnsi="Times New Roman" w:cs="Times New Roman"/>
          <w:sz w:val="28"/>
          <w:szCs w:val="28"/>
        </w:rPr>
        <w:t>безопасности продуктов питания.</w:t>
      </w:r>
    </w:p>
    <w:p w:rsidR="00BA5F92" w:rsidRPr="00BA5F92" w:rsidRDefault="00BA5F92" w:rsidP="007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BA5F92">
        <w:rPr>
          <w:rFonts w:ascii="Times New Roman" w:hAnsi="Times New Roman" w:cs="Times New Roman"/>
          <w:sz w:val="28"/>
          <w:szCs w:val="28"/>
        </w:rPr>
        <w:tab/>
        <w:t>При организации питания проводится профилактика витаминной и микроэлементной недостаточности согласно действующим санитарным правилам и нормативам.</w:t>
      </w:r>
    </w:p>
    <w:p w:rsidR="00BA5F92" w:rsidRPr="00BA5F92" w:rsidRDefault="00BA5F92" w:rsidP="00BA5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5F92" w:rsidRPr="00D32A97" w:rsidRDefault="00BA5F92" w:rsidP="00BA5F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965" w:rsidRPr="00FB69FE" w:rsidRDefault="00967965" w:rsidP="00277D72">
      <w:pPr>
        <w:pStyle w:val="a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sectPr w:rsidR="00967965" w:rsidRPr="00FB69FE" w:rsidSect="00D2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DC"/>
    <w:rsid w:val="00004628"/>
    <w:rsid w:val="000266C9"/>
    <w:rsid w:val="00037317"/>
    <w:rsid w:val="000415E4"/>
    <w:rsid w:val="00044696"/>
    <w:rsid w:val="000611DC"/>
    <w:rsid w:val="000A7931"/>
    <w:rsid w:val="000E2BEC"/>
    <w:rsid w:val="00142A6E"/>
    <w:rsid w:val="00172626"/>
    <w:rsid w:val="001742E9"/>
    <w:rsid w:val="001F7511"/>
    <w:rsid w:val="0020044C"/>
    <w:rsid w:val="00200F3E"/>
    <w:rsid w:val="00277D72"/>
    <w:rsid w:val="00321377"/>
    <w:rsid w:val="003E0EC3"/>
    <w:rsid w:val="0040601F"/>
    <w:rsid w:val="004070F5"/>
    <w:rsid w:val="00410AFE"/>
    <w:rsid w:val="0045385F"/>
    <w:rsid w:val="004B5953"/>
    <w:rsid w:val="004E66BF"/>
    <w:rsid w:val="005268A0"/>
    <w:rsid w:val="00581A7F"/>
    <w:rsid w:val="007341A9"/>
    <w:rsid w:val="00736209"/>
    <w:rsid w:val="00743DB2"/>
    <w:rsid w:val="00755091"/>
    <w:rsid w:val="007F38D6"/>
    <w:rsid w:val="00807129"/>
    <w:rsid w:val="008234B8"/>
    <w:rsid w:val="00854775"/>
    <w:rsid w:val="00892A41"/>
    <w:rsid w:val="00967965"/>
    <w:rsid w:val="009773BC"/>
    <w:rsid w:val="009C519D"/>
    <w:rsid w:val="00A92EF2"/>
    <w:rsid w:val="00AC24F2"/>
    <w:rsid w:val="00AF1087"/>
    <w:rsid w:val="00B01053"/>
    <w:rsid w:val="00B17A57"/>
    <w:rsid w:val="00B42CF6"/>
    <w:rsid w:val="00B96592"/>
    <w:rsid w:val="00BA5F92"/>
    <w:rsid w:val="00D020DA"/>
    <w:rsid w:val="00D27CE5"/>
    <w:rsid w:val="00D32A97"/>
    <w:rsid w:val="00D40AEB"/>
    <w:rsid w:val="00D55435"/>
    <w:rsid w:val="00D91547"/>
    <w:rsid w:val="00E76254"/>
    <w:rsid w:val="00E87CDF"/>
    <w:rsid w:val="00ED2E3C"/>
    <w:rsid w:val="00ED7B6E"/>
    <w:rsid w:val="00F3074D"/>
    <w:rsid w:val="00F83D89"/>
    <w:rsid w:val="00FB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377"/>
    <w:rPr>
      <w:b/>
      <w:bCs/>
    </w:rPr>
  </w:style>
  <w:style w:type="character" w:styleId="a4">
    <w:name w:val="Hyperlink"/>
    <w:basedOn w:val="a0"/>
    <w:uiPriority w:val="99"/>
    <w:semiHidden/>
    <w:unhideWhenUsed/>
    <w:rsid w:val="00321377"/>
    <w:rPr>
      <w:color w:val="0000FF"/>
      <w:u w:val="single"/>
    </w:rPr>
  </w:style>
  <w:style w:type="character" w:customStyle="1" w:styleId="3Exact">
    <w:name w:val="Основной текст (3) Exact"/>
    <w:basedOn w:val="a0"/>
    <w:rsid w:val="00AC2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C24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4F2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Normal (Web)"/>
    <w:basedOn w:val="a"/>
    <w:uiPriority w:val="99"/>
    <w:unhideWhenUsed/>
    <w:rsid w:val="00F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377"/>
    <w:rPr>
      <w:b/>
      <w:bCs/>
    </w:rPr>
  </w:style>
  <w:style w:type="character" w:styleId="a4">
    <w:name w:val="Hyperlink"/>
    <w:basedOn w:val="a0"/>
    <w:uiPriority w:val="99"/>
    <w:semiHidden/>
    <w:unhideWhenUsed/>
    <w:rsid w:val="00321377"/>
    <w:rPr>
      <w:color w:val="0000FF"/>
      <w:u w:val="single"/>
    </w:rPr>
  </w:style>
  <w:style w:type="character" w:customStyle="1" w:styleId="3Exact">
    <w:name w:val="Основной текст (3) Exact"/>
    <w:basedOn w:val="a0"/>
    <w:rsid w:val="00AC2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AC24F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4F2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Normal (Web)"/>
    <w:basedOn w:val="a"/>
    <w:uiPriority w:val="99"/>
    <w:unhideWhenUsed/>
    <w:rsid w:val="00F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.ru/ssl-certifica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yrgii.ru/sites/default/files/Vladimir/sveden/tex-obespechenie/perechen_elektronnyh_obrazovatelnyh_resurso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yrgii.ru/sveden/objects" TargetMode="External"/><Relationship Id="rId11" Type="http://schemas.openxmlformats.org/officeDocument/2006/relationships/hyperlink" Target="http://www.omsu.ru/soo/objects/%D0%B4%D0%BE%D0%B3%D0%BE%D0%B2%D0%BE%D1%8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.ru/who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.ru/domain/service/disable_oper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3BF0-D388-4BF1-9A6B-D985822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Кабинет105</cp:lastModifiedBy>
  <cp:revision>14</cp:revision>
  <dcterms:created xsi:type="dcterms:W3CDTF">2017-08-15T12:00:00Z</dcterms:created>
  <dcterms:modified xsi:type="dcterms:W3CDTF">2017-08-22T06:06:00Z</dcterms:modified>
</cp:coreProperties>
</file>